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EAFD" w14:textId="77777777" w:rsidR="001B4C14" w:rsidRPr="001166CD" w:rsidRDefault="001B4C14" w:rsidP="001B4C14">
      <w:pPr>
        <w:pStyle w:val="Header"/>
        <w:rPr>
          <w:rFonts w:asciiTheme="minorHAnsi" w:hAnsiTheme="minorHAnsi" w:cstheme="minorHAnsi"/>
          <w:sz w:val="22"/>
          <w:szCs w:val="22"/>
        </w:rPr>
      </w:pPr>
    </w:p>
    <w:p w14:paraId="5E3CABF9" w14:textId="0DD12065" w:rsidR="001B4C14" w:rsidRPr="00AE1AE0" w:rsidRDefault="008E578B" w:rsidP="001166CD">
      <w:pPr>
        <w:pStyle w:val="Hanging"/>
        <w:ind w:left="0" w:firstLine="0"/>
        <w:jc w:val="center"/>
        <w:rPr>
          <w:rFonts w:asciiTheme="minorHAnsi" w:hAnsiTheme="minorHAnsi" w:cstheme="minorHAnsi"/>
          <w:sz w:val="20"/>
          <w:u w:val="single"/>
        </w:rPr>
      </w:pPr>
      <w:bookmarkStart w:id="0" w:name="CriminalHistoryQuestion_chklist"/>
      <w:r w:rsidRPr="00AE1AE0">
        <w:rPr>
          <w:rFonts w:asciiTheme="minorHAnsi" w:hAnsiTheme="minorHAnsi" w:cstheme="minorHAnsi"/>
          <w:sz w:val="20"/>
          <w:u w:val="single"/>
        </w:rPr>
        <w:t>CRIMINAL HISTORY QUESTIONNAIRE</w:t>
      </w:r>
      <w:bookmarkEnd w:id="0"/>
      <w:r w:rsidRPr="00AE1AE0">
        <w:rPr>
          <w:rFonts w:asciiTheme="minorHAnsi" w:hAnsiTheme="minorHAnsi" w:cstheme="minorHAnsi"/>
          <w:sz w:val="20"/>
          <w:u w:val="single"/>
        </w:rPr>
        <w:t xml:space="preserve"> </w:t>
      </w:r>
    </w:p>
    <w:p w14:paraId="589E54E9" w14:textId="438FF76B" w:rsidR="001B4C14" w:rsidRPr="00C52B77" w:rsidRDefault="008E578B" w:rsidP="001166CD">
      <w:pPr>
        <w:pStyle w:val="Hanging"/>
        <w:spacing w:after="0"/>
        <w:ind w:left="0" w:firstLine="0"/>
        <w:rPr>
          <w:rFonts w:asciiTheme="minorHAnsi" w:hAnsiTheme="minorHAnsi" w:cstheme="minorHAnsi"/>
          <w:b/>
          <w:sz w:val="20"/>
        </w:rPr>
      </w:pPr>
      <w:r w:rsidRPr="00C52B77">
        <w:rPr>
          <w:rFonts w:asciiTheme="minorHAnsi" w:hAnsiTheme="minorHAnsi" w:cstheme="minorHAnsi"/>
          <w:b/>
          <w:sz w:val="20"/>
        </w:rPr>
        <w:t>Have you ever been convicted of, plead guilty, no contest</w:t>
      </w:r>
      <w:r w:rsidR="0096374E">
        <w:rPr>
          <w:rFonts w:asciiTheme="minorHAnsi" w:hAnsiTheme="minorHAnsi" w:cstheme="minorHAnsi"/>
          <w:b/>
          <w:sz w:val="20"/>
        </w:rPr>
        <w:t>,</w:t>
      </w:r>
      <w:r w:rsidRPr="00C52B77">
        <w:rPr>
          <w:rFonts w:asciiTheme="minorHAnsi" w:hAnsiTheme="minorHAnsi" w:cstheme="minorHAnsi"/>
          <w:b/>
          <w:sz w:val="20"/>
        </w:rPr>
        <w:t xml:space="preserve"> or nolo contendere</w:t>
      </w:r>
      <w:r w:rsidR="0096374E">
        <w:rPr>
          <w:rFonts w:asciiTheme="minorHAnsi" w:hAnsiTheme="minorHAnsi" w:cstheme="minorHAnsi"/>
          <w:b/>
          <w:sz w:val="20"/>
        </w:rPr>
        <w:t>,</w:t>
      </w:r>
      <w:r w:rsidRPr="00C52B77">
        <w:rPr>
          <w:rFonts w:asciiTheme="minorHAnsi" w:hAnsiTheme="minorHAnsi" w:cstheme="minorHAnsi"/>
          <w:b/>
          <w:sz w:val="20"/>
        </w:rPr>
        <w:t xml:space="preserve"> to a misdemeanor or felony</w:t>
      </w:r>
      <w:r w:rsidR="00C16C1F" w:rsidRPr="00C52B77">
        <w:rPr>
          <w:rFonts w:asciiTheme="minorHAnsi" w:hAnsiTheme="minorHAnsi" w:cstheme="minorHAnsi"/>
          <w:b/>
          <w:sz w:val="20"/>
        </w:rPr>
        <w:t>? *</w:t>
      </w:r>
    </w:p>
    <w:p w14:paraId="4D2C463C" w14:textId="3DC7021A" w:rsidR="001B4C14" w:rsidRPr="00A1138F" w:rsidRDefault="001B4C14">
      <w:pPr>
        <w:pStyle w:val="BodySingle"/>
        <w:ind w:firstLine="0"/>
        <w:rPr>
          <w:rFonts w:asciiTheme="minorHAnsi" w:hAnsiTheme="minorHAnsi" w:cstheme="minorHAnsi"/>
          <w:sz w:val="20"/>
        </w:rPr>
      </w:pPr>
    </w:p>
    <w:p w14:paraId="5A170BE7" w14:textId="2C1B3651" w:rsidR="00706EED" w:rsidRPr="00A1138F" w:rsidRDefault="00706EED">
      <w:pPr>
        <w:pStyle w:val="BodySingle"/>
        <w:ind w:firstLine="0"/>
        <w:rPr>
          <w:rFonts w:asciiTheme="minorHAnsi" w:hAnsiTheme="minorHAnsi" w:cstheme="minorHAnsi"/>
          <w:sz w:val="20"/>
        </w:rPr>
      </w:pPr>
      <w:r w:rsidRPr="00A1138F">
        <w:rPr>
          <w:rFonts w:asciiTheme="minorHAnsi" w:hAnsiTheme="minorHAnsi" w:cstheme="minorHAnsi"/>
          <w:sz w:val="20"/>
        </w:rPr>
        <w:t>Before answering, please review the following instructions:</w:t>
      </w:r>
    </w:p>
    <w:p w14:paraId="235004FF" w14:textId="77777777" w:rsidR="00D81E00" w:rsidRDefault="00B83149" w:rsidP="00B83149">
      <w:pPr>
        <w:pStyle w:val="BodySingle"/>
        <w:numPr>
          <w:ilvl w:val="0"/>
          <w:numId w:val="30"/>
        </w:numPr>
        <w:rPr>
          <w:rFonts w:asciiTheme="minorHAnsi" w:hAnsiTheme="minorHAnsi" w:cstheme="minorHAnsi"/>
          <w:sz w:val="20"/>
        </w:rPr>
      </w:pPr>
      <w:r w:rsidRPr="00A1138F">
        <w:rPr>
          <w:rFonts w:asciiTheme="minorHAnsi" w:hAnsiTheme="minorHAnsi" w:cstheme="minorHAnsi"/>
          <w:sz w:val="20"/>
        </w:rPr>
        <w:t xml:space="preserve">Do not report a record of any arrest, detention, process, diversion, supervision, adjudication or court disposition that was subject to the process and jurisdiction of a juvenile court. </w:t>
      </w:r>
    </w:p>
    <w:p w14:paraId="792516E3" w14:textId="4D63A783" w:rsidR="00E9410A" w:rsidRPr="00A1138F" w:rsidRDefault="008E578B" w:rsidP="00B83149">
      <w:pPr>
        <w:pStyle w:val="BodySingle"/>
        <w:numPr>
          <w:ilvl w:val="0"/>
          <w:numId w:val="30"/>
        </w:numPr>
        <w:rPr>
          <w:rFonts w:asciiTheme="minorHAnsi" w:hAnsiTheme="minorHAnsi" w:cstheme="minorHAnsi"/>
          <w:sz w:val="20"/>
        </w:rPr>
      </w:pPr>
      <w:r w:rsidRPr="00A1138F">
        <w:rPr>
          <w:rFonts w:asciiTheme="minorHAnsi" w:hAnsiTheme="minorHAnsi" w:cstheme="minorHAnsi"/>
          <w:sz w:val="20"/>
        </w:rPr>
        <w:t>Do not report a record of any conviction that has been sealed, expunged, statutorily eradicated, annulled, impounded, erased, dismissed, dismissed under a first offender’s law, pardoned by the Governor or which state law allows you to lawfully deny</w:t>
      </w:r>
      <w:r w:rsidR="00E00982">
        <w:rPr>
          <w:rFonts w:asciiTheme="minorHAnsi" w:hAnsiTheme="minorHAnsi" w:cstheme="minorHAnsi"/>
          <w:sz w:val="20"/>
        </w:rPr>
        <w:t>.</w:t>
      </w:r>
      <w:r w:rsidRPr="00A1138F">
        <w:rPr>
          <w:rFonts w:asciiTheme="minorHAnsi" w:hAnsiTheme="minorHAnsi" w:cstheme="minorHAnsi"/>
          <w:sz w:val="20"/>
        </w:rPr>
        <w:t xml:space="preserve"> </w:t>
      </w:r>
    </w:p>
    <w:p w14:paraId="126F6080" w14:textId="7D14EBCD" w:rsidR="002009F7" w:rsidRPr="00A1138F" w:rsidRDefault="002009F7" w:rsidP="00E9410A">
      <w:pPr>
        <w:pStyle w:val="BodySingle"/>
        <w:numPr>
          <w:ilvl w:val="0"/>
          <w:numId w:val="30"/>
        </w:numPr>
        <w:rPr>
          <w:rFonts w:asciiTheme="minorHAnsi" w:hAnsiTheme="minorHAnsi" w:cstheme="minorHAnsi"/>
          <w:sz w:val="20"/>
        </w:rPr>
      </w:pPr>
      <w:r w:rsidRPr="00A1138F">
        <w:rPr>
          <w:rFonts w:asciiTheme="minorHAnsi" w:hAnsiTheme="minorHAnsi" w:cstheme="minorHAnsi"/>
          <w:sz w:val="20"/>
        </w:rPr>
        <w:t>Do not report a record of any arrest, charge or detention that did not result in a conviction</w:t>
      </w:r>
      <w:r w:rsidR="00E00982">
        <w:rPr>
          <w:rFonts w:asciiTheme="minorHAnsi" w:hAnsiTheme="minorHAnsi" w:cstheme="minorHAnsi"/>
          <w:sz w:val="20"/>
        </w:rPr>
        <w:t>.</w:t>
      </w:r>
    </w:p>
    <w:p w14:paraId="29D51A53" w14:textId="26A70D69" w:rsidR="00E9410A" w:rsidRPr="00A1138F" w:rsidRDefault="00E9410A" w:rsidP="00E9410A">
      <w:pPr>
        <w:pStyle w:val="BodySingle"/>
        <w:numPr>
          <w:ilvl w:val="0"/>
          <w:numId w:val="30"/>
        </w:numPr>
        <w:rPr>
          <w:rFonts w:asciiTheme="minorHAnsi" w:hAnsiTheme="minorHAnsi" w:cstheme="minorHAnsi"/>
          <w:sz w:val="20"/>
        </w:rPr>
      </w:pPr>
      <w:r w:rsidRPr="00A1138F">
        <w:rPr>
          <w:rFonts w:asciiTheme="minorHAnsi" w:hAnsiTheme="minorHAnsi" w:cstheme="minorHAnsi"/>
          <w:sz w:val="20"/>
        </w:rPr>
        <w:t>Do not report violations, infractions or summary offenses</w:t>
      </w:r>
      <w:r w:rsidR="00E00982">
        <w:rPr>
          <w:rFonts w:asciiTheme="minorHAnsi" w:hAnsiTheme="minorHAnsi" w:cstheme="minorHAnsi"/>
          <w:sz w:val="20"/>
        </w:rPr>
        <w:t>.</w:t>
      </w:r>
    </w:p>
    <w:p w14:paraId="22364B84" w14:textId="1C9B5EFE" w:rsidR="001B4C14" w:rsidRPr="00C52B77" w:rsidRDefault="00AF170C" w:rsidP="001166CD">
      <w:pPr>
        <w:pStyle w:val="BodySingle"/>
        <w:ind w:firstLine="0"/>
        <w:rPr>
          <w:rFonts w:asciiTheme="minorHAnsi" w:hAnsiTheme="minorHAnsi" w:cstheme="minorHAnsi"/>
          <w:sz w:val="20"/>
        </w:rPr>
      </w:pPr>
      <w:r>
        <w:rPr>
          <w:rFonts w:asciiTheme="minorHAnsi" w:hAnsiTheme="minorHAnsi" w:cstheme="minorHAnsi"/>
          <w:sz w:val="20"/>
        </w:rPr>
        <w:t xml:space="preserve"> </w:t>
      </w:r>
      <w:r w:rsidR="008E578B" w:rsidRPr="00C52B77">
        <w:rPr>
          <w:rFonts w:asciiTheme="minorHAnsi" w:hAnsiTheme="minorHAnsi" w:cstheme="minorHAnsi"/>
          <w:sz w:val="20"/>
        </w:rPr>
        <w:t xml:space="preserve">A conviction will not necessarily be a bar to employment or engagement. This information will only be used for job-related purposes consistent with applicable law and is only relevant in determining whether the conviction is related to the job for which you are applying. Factors such as age at the time of the offense(s), recentness of the offense(s), seriousness of the offense(s), nature of the violation(s), its relation, if any, to the job you are seeking, and rehabilitation will be taken into account.  Failure to honestly answer </w:t>
      </w:r>
      <w:r w:rsidR="00C16C1F" w:rsidRPr="00C52B77">
        <w:rPr>
          <w:rFonts w:asciiTheme="minorHAnsi" w:hAnsiTheme="minorHAnsi" w:cstheme="minorHAnsi"/>
          <w:sz w:val="20"/>
        </w:rPr>
        <w:t>this question may</w:t>
      </w:r>
      <w:r w:rsidR="008E578B" w:rsidRPr="00C52B77">
        <w:rPr>
          <w:rFonts w:asciiTheme="minorHAnsi" w:hAnsiTheme="minorHAnsi" w:cstheme="minorHAnsi"/>
          <w:sz w:val="20"/>
        </w:rPr>
        <w:t xml:space="preserve"> result in discontinued consideration of your application or termination of employment or engagement</w:t>
      </w:r>
      <w:r w:rsidR="00E139E4" w:rsidRPr="00C52B77">
        <w:rPr>
          <w:rFonts w:asciiTheme="minorHAnsi" w:hAnsiTheme="minorHAnsi" w:cstheme="minorHAnsi"/>
          <w:sz w:val="20"/>
        </w:rPr>
        <w:t>.</w:t>
      </w:r>
    </w:p>
    <w:p w14:paraId="5C75A7C1" w14:textId="30EE04BE" w:rsidR="00C16C1F" w:rsidRDefault="00D21AE0" w:rsidP="00C16C1F">
      <w:pPr>
        <w:pStyle w:val="BodySingle0"/>
        <w:spacing w:after="0"/>
        <w:rPr>
          <w:rFonts w:asciiTheme="minorHAnsi" w:hAnsiTheme="minorHAnsi" w:cstheme="minorHAnsi"/>
          <w:sz w:val="20"/>
        </w:rPr>
      </w:pPr>
      <w:r>
        <w:rPr>
          <w:rFonts w:asciiTheme="minorHAnsi" w:hAnsiTheme="minorHAnsi" w:cstheme="minorHAnsi"/>
          <w:sz w:val="20"/>
        </w:rPr>
        <w:t>Please also review the following additional state and local instructions:</w:t>
      </w:r>
    </w:p>
    <w:p w14:paraId="3638AA51" w14:textId="77777777" w:rsidR="00D21AE0" w:rsidRPr="00C52B77" w:rsidRDefault="00D21AE0" w:rsidP="00C16C1F">
      <w:pPr>
        <w:pStyle w:val="BodySingle0"/>
        <w:spacing w:after="0"/>
        <w:rPr>
          <w:rFonts w:asciiTheme="minorHAnsi" w:hAnsiTheme="minorHAnsi" w:cstheme="minorHAnsi"/>
          <w:sz w:val="20"/>
        </w:rPr>
      </w:pPr>
    </w:p>
    <w:p w14:paraId="17FBB9C2" w14:textId="0378E072" w:rsidR="001B4C14" w:rsidRPr="00A1138F" w:rsidRDefault="00B86386" w:rsidP="001166CD">
      <w:pPr>
        <w:pStyle w:val="BodySingle0"/>
        <w:rPr>
          <w:rFonts w:ascii="Calibri" w:hAnsi="Calibri" w:cs="Calibri"/>
          <w:sz w:val="20"/>
        </w:rPr>
      </w:pPr>
      <w:r w:rsidRPr="00A1138F">
        <w:rPr>
          <w:rFonts w:asciiTheme="minorHAnsi" w:hAnsiTheme="minorHAnsi" w:cstheme="minorHAnsi"/>
          <w:sz w:val="20"/>
        </w:rPr>
        <w:t xml:space="preserve"> </w:t>
      </w:r>
      <w:r w:rsidR="008E578B" w:rsidRPr="00A1138F">
        <w:rPr>
          <w:rFonts w:asciiTheme="minorHAnsi" w:hAnsiTheme="minorHAnsi" w:cstheme="minorHAnsi"/>
          <w:sz w:val="20"/>
        </w:rPr>
        <w:t>*</w:t>
      </w:r>
      <w:r w:rsidR="008E578B" w:rsidRPr="00A1138F">
        <w:rPr>
          <w:rFonts w:asciiTheme="minorHAnsi" w:hAnsiTheme="minorHAnsi" w:cstheme="minorHAnsi"/>
          <w:b/>
          <w:sz w:val="20"/>
        </w:rPr>
        <w:t xml:space="preserve"> California </w:t>
      </w:r>
      <w:r w:rsidR="00D21AE0" w:rsidRPr="00A1138F">
        <w:rPr>
          <w:rFonts w:asciiTheme="minorHAnsi" w:hAnsiTheme="minorHAnsi" w:cstheme="minorHAnsi"/>
          <w:b/>
          <w:sz w:val="20"/>
        </w:rPr>
        <w:t xml:space="preserve"> applicants/residents </w:t>
      </w:r>
      <w:r w:rsidR="008E578B" w:rsidRPr="00A1138F">
        <w:rPr>
          <w:rFonts w:asciiTheme="minorHAnsi" w:hAnsiTheme="minorHAnsi" w:cstheme="minorHAnsi"/>
          <w:b/>
          <w:sz w:val="20"/>
        </w:rPr>
        <w:t xml:space="preserve">: </w:t>
      </w:r>
      <w:r w:rsidR="008E578B" w:rsidRPr="00A1138F">
        <w:rPr>
          <w:rFonts w:asciiTheme="minorHAnsi" w:hAnsiTheme="minorHAnsi" w:cstheme="minorHAnsi"/>
          <w:sz w:val="20"/>
        </w:rPr>
        <w:t>You need</w:t>
      </w:r>
      <w:r w:rsidR="008E578B" w:rsidRPr="00A1138F">
        <w:rPr>
          <w:rFonts w:asciiTheme="minorHAnsi" w:hAnsiTheme="minorHAnsi" w:cstheme="minorHAnsi"/>
          <w:b/>
          <w:sz w:val="20"/>
        </w:rPr>
        <w:t xml:space="preserve"> </w:t>
      </w:r>
      <w:r w:rsidR="008E578B" w:rsidRPr="00A1138F">
        <w:rPr>
          <w:rFonts w:asciiTheme="minorHAnsi" w:hAnsiTheme="minorHAnsi" w:cstheme="minorHAnsi"/>
          <w:sz w:val="20"/>
        </w:rPr>
        <w:t>not disclose any referral to, and participation in, any pre-trial or post-trial diversion program</w:t>
      </w:r>
      <w:r w:rsidR="00D81E00">
        <w:rPr>
          <w:rFonts w:asciiTheme="minorHAnsi" w:hAnsiTheme="minorHAnsi" w:cstheme="minorHAnsi"/>
          <w:sz w:val="20"/>
        </w:rPr>
        <w:t xml:space="preserve"> </w:t>
      </w:r>
      <w:r w:rsidR="00D21AE0" w:rsidRPr="00A1138F">
        <w:rPr>
          <w:rFonts w:ascii="Calibri" w:hAnsi="Calibri" w:cs="Calibri"/>
          <w:sz w:val="20"/>
        </w:rPr>
        <w:t xml:space="preserve">if the pretrial or post-trial diversion program is not complete and the underlying pending charge or conviction has not been dismissed, sealed, or eradicated. Do not report any convictions that have been judicially dismissed pursuant to penal code </w:t>
      </w:r>
      <w:r w:rsidR="00D21AE0" w:rsidRPr="009B139D">
        <w:rPr>
          <w:rFonts w:asciiTheme="minorHAnsi" w:hAnsiTheme="minorHAnsi" w:cstheme="minorHAnsi"/>
          <w:sz w:val="20"/>
        </w:rPr>
        <w:t>section 1203.4</w:t>
      </w:r>
      <w:r w:rsidR="009B139D" w:rsidRPr="009B139D">
        <w:rPr>
          <w:rFonts w:asciiTheme="minorHAnsi" w:hAnsiTheme="minorHAnsi" w:cstheme="minorHAnsi"/>
          <w:sz w:val="20"/>
        </w:rPr>
        <w:t xml:space="preserve"> </w:t>
      </w:r>
      <w:r w:rsidR="009B139D" w:rsidRPr="009B139D">
        <w:rPr>
          <w:rFonts w:asciiTheme="minorHAnsi" w:hAnsiTheme="minorHAnsi" w:cstheme="minorHAnsi"/>
          <w:color w:val="333333"/>
          <w:sz w:val="20"/>
          <w:shd w:val="clear" w:color="auto" w:fill="FFFFFF"/>
        </w:rPr>
        <w:t>or 1203.45</w:t>
      </w:r>
      <w:r w:rsidR="00D21AE0" w:rsidRPr="00A1138F">
        <w:rPr>
          <w:rFonts w:ascii="Calibri" w:hAnsi="Calibri" w:cs="Calibri"/>
          <w:sz w:val="20"/>
        </w:rPr>
        <w:t>.  Do not list any non-felony marijuana-related convictions over two (2) years old.</w:t>
      </w:r>
      <w:r w:rsidR="009B139D" w:rsidRPr="009B139D">
        <w:t xml:space="preserve"> </w:t>
      </w:r>
      <w:r w:rsidR="009B139D" w:rsidRPr="009B139D">
        <w:rPr>
          <w:rFonts w:ascii="Calibri" w:hAnsi="Calibri" w:cs="Calibri"/>
          <w:sz w:val="20"/>
        </w:rPr>
        <w:t>Do not include any possession or use of marijuana offenses.</w:t>
      </w:r>
      <w:r w:rsidR="00D21AE0" w:rsidRPr="00A1138F">
        <w:rPr>
          <w:rFonts w:ascii="Calibri" w:hAnsi="Calibri" w:cs="Calibri"/>
          <w:sz w:val="20"/>
        </w:rPr>
        <w:t xml:space="preserve"> Do not report convictions for which you have received a full pardon or have been issued a certification of </w:t>
      </w:r>
      <w:r w:rsidR="0096374E" w:rsidRPr="00A1138F">
        <w:rPr>
          <w:rFonts w:ascii="Calibri" w:hAnsi="Calibri" w:cs="Calibri"/>
          <w:sz w:val="20"/>
        </w:rPr>
        <w:t>rehabilitation.</w:t>
      </w:r>
    </w:p>
    <w:p w14:paraId="2AB8FDED" w14:textId="290E0D5F" w:rsidR="001B4C14" w:rsidRPr="00A1138F" w:rsidRDefault="00B86386" w:rsidP="001166CD">
      <w:pPr>
        <w:pStyle w:val="BodySingle0"/>
        <w:rPr>
          <w:rFonts w:asciiTheme="minorHAnsi" w:hAnsiTheme="minorHAnsi" w:cstheme="minorHAnsi"/>
          <w:sz w:val="20"/>
        </w:rPr>
      </w:pPr>
      <w:r w:rsidRPr="00A1138F">
        <w:rPr>
          <w:rFonts w:asciiTheme="minorHAnsi" w:hAnsiTheme="minorHAnsi" w:cstheme="minorHAnsi"/>
          <w:b/>
          <w:sz w:val="20"/>
        </w:rPr>
        <w:t xml:space="preserve"> </w:t>
      </w:r>
      <w:r w:rsidR="008E578B" w:rsidRPr="00A1138F">
        <w:rPr>
          <w:rFonts w:asciiTheme="minorHAnsi" w:hAnsiTheme="minorHAnsi" w:cstheme="minorHAnsi"/>
          <w:b/>
          <w:sz w:val="20"/>
        </w:rPr>
        <w:t xml:space="preserve">* Connecticut </w:t>
      </w:r>
      <w:r w:rsidR="00D21AE0" w:rsidRPr="00A1138F">
        <w:rPr>
          <w:rFonts w:asciiTheme="minorHAnsi" w:hAnsiTheme="minorHAnsi" w:cstheme="minorHAnsi"/>
          <w:b/>
          <w:sz w:val="20"/>
        </w:rPr>
        <w:t xml:space="preserve"> applicants/residents</w:t>
      </w:r>
      <w:r w:rsidR="008E578B" w:rsidRPr="00A1138F">
        <w:rPr>
          <w:rFonts w:asciiTheme="minorHAnsi" w:hAnsiTheme="minorHAnsi" w:cstheme="minorHAnsi"/>
          <w:sz w:val="20"/>
        </w:rPr>
        <w:t>: You need not disclose any conviction record that has been erased pursuant to sections 46b-146, 54-76o or 54-142a of the Connecticut General Statutes. Records subject to erasure under these sections are records pertaining to a finding of delinquency or that a child was a member of a family with service needs, an adjudication as a youthful offender, a criminal charge that was dismissed or nolled, or a criminal charge for which the person was found not guilty or received an absolute pardoned conviction. Any person whose records were erased within the meaning of these three sections may consider such events to have never occurred and may so swear under oath.</w:t>
      </w:r>
    </w:p>
    <w:p w14:paraId="15F2322F" w14:textId="1B23B115" w:rsidR="001B4C14" w:rsidRPr="00A1138F" w:rsidRDefault="003A4F56" w:rsidP="001166CD">
      <w:pPr>
        <w:pStyle w:val="BodySingle0"/>
        <w:rPr>
          <w:rFonts w:asciiTheme="minorHAnsi" w:hAnsiTheme="minorHAnsi" w:cstheme="minorHAnsi"/>
          <w:sz w:val="20"/>
        </w:rPr>
      </w:pPr>
      <w:r w:rsidRPr="00A1138F">
        <w:rPr>
          <w:rFonts w:asciiTheme="minorHAnsi" w:hAnsiTheme="minorHAnsi" w:cstheme="minorHAnsi"/>
          <w:b/>
          <w:sz w:val="20"/>
        </w:rPr>
        <w:t xml:space="preserve"> </w:t>
      </w:r>
      <w:r w:rsidR="008E578B" w:rsidRPr="00A1138F">
        <w:rPr>
          <w:rFonts w:asciiTheme="minorHAnsi" w:hAnsiTheme="minorHAnsi" w:cstheme="minorHAnsi"/>
          <w:b/>
          <w:sz w:val="20"/>
        </w:rPr>
        <w:t xml:space="preserve">* Hawaii </w:t>
      </w:r>
      <w:r w:rsidR="00D21AE0" w:rsidRPr="00A1138F">
        <w:rPr>
          <w:rFonts w:asciiTheme="minorHAnsi" w:hAnsiTheme="minorHAnsi" w:cstheme="minorHAnsi"/>
          <w:b/>
          <w:sz w:val="20"/>
        </w:rPr>
        <w:t xml:space="preserve"> applicants/residents</w:t>
      </w:r>
      <w:r w:rsidR="008E578B" w:rsidRPr="00A1138F">
        <w:rPr>
          <w:rFonts w:asciiTheme="minorHAnsi" w:hAnsiTheme="minorHAnsi" w:cstheme="minorHAnsi"/>
          <w:b/>
          <w:sz w:val="20"/>
        </w:rPr>
        <w:t xml:space="preserve">: </w:t>
      </w:r>
      <w:r w:rsidR="00883B29" w:rsidRPr="00A1138F">
        <w:rPr>
          <w:rFonts w:asciiTheme="minorHAnsi" w:hAnsiTheme="minorHAnsi" w:cstheme="minorHAnsi"/>
          <w:sz w:val="20"/>
        </w:rPr>
        <w:t>You may exclude felony convictions that occurred over seven (7) years ago or misdemeanor convictions that occurred over five (5) years ago, excluding any periods of incarceration.</w:t>
      </w:r>
    </w:p>
    <w:p w14:paraId="077BFAB0" w14:textId="429E0671" w:rsidR="001B4C14" w:rsidRPr="00A1138F" w:rsidRDefault="003A4F56" w:rsidP="001166CD">
      <w:pPr>
        <w:pStyle w:val="BodySingle0"/>
        <w:rPr>
          <w:rFonts w:asciiTheme="minorHAnsi" w:hAnsiTheme="minorHAnsi" w:cstheme="minorHAnsi"/>
          <w:sz w:val="20"/>
        </w:rPr>
      </w:pPr>
      <w:r w:rsidRPr="00A1138F">
        <w:rPr>
          <w:rFonts w:asciiTheme="minorHAnsi" w:hAnsiTheme="minorHAnsi" w:cstheme="minorHAnsi"/>
          <w:sz w:val="20"/>
        </w:rPr>
        <w:t xml:space="preserve"> </w:t>
      </w:r>
      <w:r w:rsidR="008E578B" w:rsidRPr="00A1138F">
        <w:rPr>
          <w:rFonts w:asciiTheme="minorHAnsi" w:hAnsiTheme="minorHAnsi" w:cstheme="minorHAnsi"/>
          <w:sz w:val="20"/>
        </w:rPr>
        <w:t xml:space="preserve">* </w:t>
      </w:r>
      <w:r w:rsidR="008E578B" w:rsidRPr="00A1138F">
        <w:rPr>
          <w:rFonts w:asciiTheme="minorHAnsi" w:hAnsiTheme="minorHAnsi" w:cstheme="minorHAnsi"/>
          <w:b/>
          <w:sz w:val="20"/>
        </w:rPr>
        <w:t xml:space="preserve">Madison, WI </w:t>
      </w:r>
      <w:r w:rsidR="003F0CFA" w:rsidRPr="00A1138F">
        <w:rPr>
          <w:rFonts w:asciiTheme="minorHAnsi" w:hAnsiTheme="minorHAnsi" w:cstheme="minorHAnsi"/>
          <w:b/>
          <w:sz w:val="20"/>
        </w:rPr>
        <w:t xml:space="preserve"> applicants/residents</w:t>
      </w:r>
      <w:r w:rsidR="008E578B" w:rsidRPr="00A1138F">
        <w:rPr>
          <w:rFonts w:asciiTheme="minorHAnsi" w:hAnsiTheme="minorHAnsi" w:cstheme="minorHAnsi"/>
          <w:b/>
          <w:sz w:val="20"/>
        </w:rPr>
        <w:t>:</w:t>
      </w:r>
      <w:r w:rsidR="008E578B" w:rsidRPr="00A1138F">
        <w:rPr>
          <w:rFonts w:asciiTheme="minorHAnsi" w:hAnsiTheme="minorHAnsi" w:cstheme="minorHAnsi"/>
          <w:sz w:val="20"/>
        </w:rPr>
        <w:t xml:space="preserve">  You may exclude offenses that are more than three years from the date of (i) the placement on probation; (ii) parole; (iii) release from incarceration; (iv) or payment of a fine.</w:t>
      </w:r>
    </w:p>
    <w:p w14:paraId="3A4CDB99" w14:textId="74A9B206" w:rsidR="001B4C14" w:rsidRPr="00A1138F" w:rsidRDefault="003A4F56" w:rsidP="001166CD">
      <w:pPr>
        <w:pStyle w:val="BodySingle0"/>
        <w:rPr>
          <w:rFonts w:asciiTheme="minorHAnsi" w:hAnsiTheme="minorHAnsi" w:cstheme="minorHAnsi"/>
          <w:sz w:val="20"/>
        </w:rPr>
      </w:pPr>
      <w:r w:rsidRPr="00A1138F">
        <w:rPr>
          <w:rFonts w:asciiTheme="minorHAnsi" w:hAnsiTheme="minorHAnsi" w:cstheme="minorHAnsi"/>
          <w:b/>
          <w:sz w:val="20"/>
        </w:rPr>
        <w:t xml:space="preserve"> </w:t>
      </w:r>
      <w:r w:rsidR="008E578B" w:rsidRPr="00A1138F">
        <w:rPr>
          <w:rFonts w:asciiTheme="minorHAnsi" w:hAnsiTheme="minorHAnsi" w:cstheme="minorHAnsi"/>
          <w:b/>
          <w:sz w:val="20"/>
        </w:rPr>
        <w:t>* Massachusetts</w:t>
      </w:r>
      <w:r w:rsidR="003F0CFA" w:rsidRPr="00A1138F">
        <w:rPr>
          <w:rFonts w:asciiTheme="minorHAnsi" w:hAnsiTheme="minorHAnsi" w:cstheme="minorHAnsi"/>
          <w:b/>
          <w:sz w:val="20"/>
        </w:rPr>
        <w:t xml:space="preserve"> applicants/residents</w:t>
      </w:r>
      <w:r w:rsidR="00E00982">
        <w:rPr>
          <w:rFonts w:asciiTheme="minorHAnsi" w:hAnsiTheme="minorHAnsi" w:cstheme="minorHAnsi"/>
          <w:b/>
          <w:sz w:val="20"/>
        </w:rPr>
        <w:t>:</w:t>
      </w:r>
      <w:r w:rsidR="008E578B" w:rsidRPr="00A1138F">
        <w:rPr>
          <w:rFonts w:asciiTheme="minorHAnsi" w:hAnsiTheme="minorHAnsi" w:cstheme="minorHAnsi"/>
          <w:b/>
          <w:bCs/>
          <w:sz w:val="20"/>
        </w:rPr>
        <w:t xml:space="preserve"> </w:t>
      </w:r>
      <w:r w:rsidR="008E578B" w:rsidRPr="00A1138F">
        <w:rPr>
          <w:rFonts w:asciiTheme="minorHAnsi" w:hAnsiTheme="minorHAnsi" w:cstheme="minorHAnsi"/>
          <w:sz w:val="20"/>
        </w:rPr>
        <w:t xml:space="preserve"> An applicant for employment with a sealed record on file with the commissioner of probation may answer “no” to the above with respect to an inquiry herein relative to prior arrests, criminal court appearances or convictions. </w:t>
      </w:r>
      <w:r w:rsidR="008E578B" w:rsidRPr="00A1138F">
        <w:rPr>
          <w:rFonts w:asciiTheme="minorHAnsi" w:hAnsiTheme="minorHAnsi" w:cstheme="minorHAnsi"/>
          <w:bCs/>
          <w:sz w:val="20"/>
        </w:rPr>
        <w:t xml:space="preserve"> </w:t>
      </w:r>
      <w:r w:rsidR="008E578B" w:rsidRPr="00A1138F">
        <w:rPr>
          <w:rFonts w:asciiTheme="minorHAnsi" w:hAnsiTheme="minorHAnsi" w:cstheme="minorHAnsi"/>
          <w:sz w:val="20"/>
        </w:rPr>
        <w:t>In addition, any applicant for employment may answer “no” to the above with respect to any inquiry relative to prior arrests, court appearances and adjudications in all cases of delinquency or as a child in need of services which did not result in a complaint transferred to the superior court for criminal prosecution</w:t>
      </w:r>
      <w:r w:rsidR="00D81E00">
        <w:rPr>
          <w:rFonts w:asciiTheme="minorHAnsi" w:hAnsiTheme="minorHAnsi" w:cstheme="minorHAnsi"/>
          <w:sz w:val="20"/>
        </w:rPr>
        <w:t>.</w:t>
      </w:r>
      <w:r w:rsidR="003F0CFA" w:rsidRPr="00A1138F">
        <w:rPr>
          <w:rFonts w:asciiTheme="minorHAnsi" w:hAnsiTheme="minorHAnsi" w:cstheme="minorHAnsi"/>
          <w:bCs/>
          <w:sz w:val="20"/>
        </w:rPr>
        <w:t xml:space="preserve"> </w:t>
      </w:r>
      <w:r w:rsidR="008E578B" w:rsidRPr="00A1138F">
        <w:rPr>
          <w:rFonts w:asciiTheme="minorHAnsi" w:hAnsiTheme="minorHAnsi" w:cstheme="minorHAnsi"/>
          <w:sz w:val="20"/>
        </w:rPr>
        <w:t xml:space="preserve">An applicant for employment with a record expunged pursuant to section 100F, section 100G, section 100H or section </w:t>
      </w:r>
      <w:r w:rsidR="00050471" w:rsidRPr="00A1138F">
        <w:rPr>
          <w:rFonts w:asciiTheme="minorHAnsi" w:hAnsiTheme="minorHAnsi" w:cstheme="minorHAnsi"/>
          <w:bCs/>
          <w:sz w:val="20"/>
        </w:rPr>
        <w:t>100</w:t>
      </w:r>
      <w:r w:rsidR="001166CD" w:rsidRPr="00A1138F">
        <w:rPr>
          <w:rFonts w:asciiTheme="minorHAnsi" w:hAnsiTheme="minorHAnsi" w:cstheme="minorHAnsi"/>
          <w:bCs/>
          <w:sz w:val="20"/>
        </w:rPr>
        <w:t>K</w:t>
      </w:r>
      <w:r w:rsidR="008E578B" w:rsidRPr="00A1138F">
        <w:rPr>
          <w:rFonts w:asciiTheme="minorHAnsi" w:hAnsiTheme="minorHAnsi" w:cstheme="minorHAnsi"/>
          <w:sz w:val="20"/>
        </w:rPr>
        <w:t xml:space="preserve"> of chapter 276 of the General Laws may answer ‘no record’ to an inquiry herein relative to prior arrests, criminal court appearances, juvenile court appearances, adjudications or convictions.</w:t>
      </w:r>
    </w:p>
    <w:p w14:paraId="3191561F" w14:textId="75B47F74" w:rsidR="001B4C14" w:rsidRPr="00A1138F" w:rsidRDefault="008E578B" w:rsidP="001166CD">
      <w:pPr>
        <w:pStyle w:val="BodySingle0"/>
        <w:rPr>
          <w:rFonts w:asciiTheme="minorHAnsi" w:hAnsiTheme="minorHAnsi" w:cstheme="minorHAnsi"/>
          <w:sz w:val="20"/>
        </w:rPr>
      </w:pPr>
      <w:r w:rsidRPr="00A1138F">
        <w:rPr>
          <w:rFonts w:asciiTheme="minorHAnsi" w:hAnsiTheme="minorHAnsi" w:cstheme="minorHAnsi"/>
          <w:sz w:val="20"/>
        </w:rPr>
        <w:t xml:space="preserve">You may exclude information regarding first convictions for the following misdemeanors: drunkenness, simple assault, speeding, minor traffic violations, affray, or disturbance of the peace, or a conviction for any misdemeanor where the conviction occurred or any prison sentence ended three (3) or more years ago whichever date is later, unless you have been convicted of another offense within the last </w:t>
      </w:r>
      <w:r w:rsidRPr="00A1138F">
        <w:rPr>
          <w:rFonts w:asciiTheme="minorHAnsi" w:hAnsiTheme="minorHAnsi" w:cstheme="minorHAnsi"/>
          <w:bCs/>
          <w:sz w:val="20"/>
        </w:rPr>
        <w:t>three (</w:t>
      </w:r>
      <w:r w:rsidRPr="00A1138F">
        <w:rPr>
          <w:rFonts w:asciiTheme="minorHAnsi" w:hAnsiTheme="minorHAnsi" w:cstheme="minorHAnsi"/>
          <w:sz w:val="20"/>
        </w:rPr>
        <w:t>3</w:t>
      </w:r>
      <w:r w:rsidRPr="00A1138F">
        <w:rPr>
          <w:rFonts w:asciiTheme="minorHAnsi" w:hAnsiTheme="minorHAnsi" w:cstheme="minorHAnsi"/>
          <w:bCs/>
          <w:sz w:val="20"/>
        </w:rPr>
        <w:t>)</w:t>
      </w:r>
      <w:r w:rsidRPr="00A1138F">
        <w:rPr>
          <w:rFonts w:asciiTheme="minorHAnsi" w:hAnsiTheme="minorHAnsi" w:cstheme="minorHAnsi"/>
          <w:sz w:val="20"/>
        </w:rPr>
        <w:t xml:space="preserve"> years.  </w:t>
      </w:r>
    </w:p>
    <w:p w14:paraId="00221248" w14:textId="77777777" w:rsidR="0004565B" w:rsidRPr="00A1138F" w:rsidRDefault="0004565B" w:rsidP="00BB56D9">
      <w:pPr>
        <w:pStyle w:val="BodySingle0"/>
        <w:ind w:firstLine="90"/>
        <w:rPr>
          <w:rFonts w:asciiTheme="minorHAnsi" w:hAnsiTheme="minorHAnsi" w:cstheme="minorHAnsi"/>
          <w:b/>
          <w:bCs/>
          <w:sz w:val="20"/>
        </w:rPr>
      </w:pPr>
      <w:r w:rsidRPr="00A1138F">
        <w:rPr>
          <w:rFonts w:asciiTheme="minorHAnsi" w:hAnsiTheme="minorHAnsi" w:cstheme="minorHAnsi"/>
          <w:b/>
          <w:bCs/>
          <w:sz w:val="20"/>
        </w:rPr>
        <w:lastRenderedPageBreak/>
        <w:t>* Montgomery County, MD applicants/residents:</w:t>
      </w:r>
      <w:r w:rsidRPr="00A1138F">
        <w:rPr>
          <w:rFonts w:asciiTheme="minorHAnsi" w:hAnsiTheme="minorHAnsi" w:cstheme="minorHAnsi"/>
          <w:bCs/>
          <w:sz w:val="20"/>
        </w:rPr>
        <w:t xml:space="preserve"> You may exclude any first convictions for trespass, disturbance of the peace, or assault in the second degree. You also may exclude a conviction of a misdemeanor that is more than 3 years old since date of conviction and the date that any period of incarceration ended.</w:t>
      </w:r>
      <w:r w:rsidRPr="00A1138F">
        <w:rPr>
          <w:rFonts w:asciiTheme="minorHAnsi" w:hAnsiTheme="minorHAnsi" w:cstheme="minorHAnsi"/>
          <w:b/>
          <w:bCs/>
          <w:sz w:val="20"/>
        </w:rPr>
        <w:t xml:space="preserve"> </w:t>
      </w:r>
    </w:p>
    <w:p w14:paraId="418ED41A" w14:textId="0A25CA00" w:rsidR="003E4AE0" w:rsidRPr="00A1138F" w:rsidRDefault="0004565B" w:rsidP="00BB56D9">
      <w:pPr>
        <w:pStyle w:val="BodySingle0"/>
        <w:ind w:firstLine="90"/>
        <w:rPr>
          <w:rFonts w:asciiTheme="minorHAnsi" w:hAnsiTheme="minorHAnsi" w:cstheme="minorHAnsi"/>
          <w:sz w:val="20"/>
        </w:rPr>
      </w:pPr>
      <w:r w:rsidRPr="00A1138F">
        <w:rPr>
          <w:rFonts w:asciiTheme="minorHAnsi" w:hAnsiTheme="minorHAnsi" w:cstheme="minorHAnsi"/>
          <w:b/>
          <w:bCs/>
          <w:sz w:val="20"/>
        </w:rPr>
        <w:t xml:space="preserve">* </w:t>
      </w:r>
      <w:bookmarkStart w:id="1" w:name="_Hlk68622189"/>
      <w:r w:rsidRPr="00A1138F">
        <w:rPr>
          <w:rFonts w:asciiTheme="minorHAnsi" w:hAnsiTheme="minorHAnsi" w:cstheme="minorHAnsi"/>
          <w:b/>
          <w:bCs/>
          <w:sz w:val="20"/>
        </w:rPr>
        <w:t>New Jersey applicants/residents</w:t>
      </w:r>
      <w:r w:rsidRPr="00A1138F">
        <w:rPr>
          <w:rFonts w:asciiTheme="minorHAnsi" w:hAnsiTheme="minorHAnsi" w:cstheme="minorHAnsi"/>
          <w:bCs/>
          <w:sz w:val="20"/>
        </w:rPr>
        <w:t xml:space="preserve">: Do not disclose any record of an arrest, charge, conviction, or adjudication of delinquency, for any of the following offenses: (a) manufacturing, distributing, dispensing, possessing or having under control with intent to manufacture, distribute, or dispense marijuana in a quantity of at least one ounce, but not to exceed five pounds, or hashish in a quantity of at least five </w:t>
      </w:r>
      <w:r w:rsidR="00D81E00">
        <w:rPr>
          <w:rFonts w:asciiTheme="minorHAnsi" w:hAnsiTheme="minorHAnsi" w:cstheme="minorHAnsi"/>
          <w:bCs/>
          <w:sz w:val="20"/>
        </w:rPr>
        <w:t>grams</w:t>
      </w:r>
      <w:r w:rsidRPr="00A1138F">
        <w:rPr>
          <w:rFonts w:asciiTheme="minorHAnsi" w:hAnsiTheme="minorHAnsi" w:cstheme="minorHAnsi"/>
          <w:bCs/>
          <w:sz w:val="20"/>
        </w:rPr>
        <w:t>, but not to exceed a pound, including where the offense occurred within 1,000 feet of any school property or on or within 500 feet of the real property comprising a public housing facility, public park, or public building; (b) obtaining, possessing, using, being under the influence, or failing to make lawful disposition of marijuana or hashish; (c) using or being under the influence of marijuana or hashish for a purpose other than the treatment of sickness or injury as lawfully prescribed or administered by a physician; (d) knowingly obtaining or possessing marijuana or hashish and failing to voluntarily deliver the substance to the nearest law enforcement officer; (e) using, or possessing with intent to use drug paraphernalia in connection with marijuana or hashish; or (f) any similar offenses in states other than New Jersey.</w:t>
      </w:r>
      <w:bookmarkEnd w:id="1"/>
      <w:r w:rsidR="00B83149" w:rsidRPr="00A1138F">
        <w:rPr>
          <w:rFonts w:asciiTheme="minorHAnsi" w:hAnsiTheme="minorHAnsi" w:cstheme="minorHAnsi"/>
          <w:sz w:val="20"/>
        </w:rPr>
        <w:tab/>
      </w:r>
    </w:p>
    <w:p w14:paraId="2FA1BF6D" w14:textId="2875FBF2" w:rsidR="004B5B28" w:rsidRPr="00A1138F" w:rsidRDefault="003E4AE0" w:rsidP="001166CD">
      <w:pPr>
        <w:pStyle w:val="BodySingle0"/>
        <w:rPr>
          <w:rFonts w:asciiTheme="minorHAnsi" w:hAnsiTheme="minorHAnsi" w:cstheme="minorHAnsi"/>
          <w:sz w:val="20"/>
        </w:rPr>
      </w:pPr>
      <w:r w:rsidRPr="00A1138F">
        <w:rPr>
          <w:rFonts w:asciiTheme="minorHAnsi" w:hAnsiTheme="minorHAnsi" w:cstheme="minorHAnsi"/>
          <w:b/>
          <w:sz w:val="20"/>
        </w:rPr>
        <w:t xml:space="preserve"> </w:t>
      </w:r>
      <w:r w:rsidR="008C742F" w:rsidRPr="00A1138F">
        <w:rPr>
          <w:rFonts w:asciiTheme="minorHAnsi" w:hAnsiTheme="minorHAnsi" w:cstheme="minorHAnsi"/>
          <w:b/>
          <w:sz w:val="20"/>
        </w:rPr>
        <w:t>* New York</w:t>
      </w:r>
      <w:r w:rsidR="0004565B" w:rsidRPr="00A1138F">
        <w:rPr>
          <w:rFonts w:asciiTheme="minorHAnsi" w:hAnsiTheme="minorHAnsi" w:cstheme="minorHAnsi"/>
          <w:b/>
          <w:sz w:val="20"/>
        </w:rPr>
        <w:t xml:space="preserve"> applicants/residents</w:t>
      </w:r>
      <w:r w:rsidR="008C742F" w:rsidRPr="00A1138F">
        <w:rPr>
          <w:rFonts w:asciiTheme="minorHAnsi" w:hAnsiTheme="minorHAnsi" w:cstheme="minorHAnsi"/>
          <w:b/>
          <w:sz w:val="20"/>
        </w:rPr>
        <w:t xml:space="preserve">: </w:t>
      </w:r>
      <w:r w:rsidR="008C742F" w:rsidRPr="00A1138F">
        <w:rPr>
          <w:rFonts w:asciiTheme="minorHAnsi" w:hAnsiTheme="minorHAnsi" w:cstheme="minorHAnsi"/>
          <w:sz w:val="20"/>
        </w:rPr>
        <w:t xml:space="preserve"> You may exclude Dismissals in Contemplation of Adjournment.</w:t>
      </w:r>
    </w:p>
    <w:p w14:paraId="6B397C1B" w14:textId="514F3CCB" w:rsidR="001B4C14" w:rsidRPr="00A1138F" w:rsidRDefault="003E4AE0" w:rsidP="001166CD">
      <w:pPr>
        <w:pStyle w:val="BodySingle0"/>
        <w:rPr>
          <w:rFonts w:asciiTheme="minorHAnsi" w:hAnsiTheme="minorHAnsi" w:cstheme="minorHAnsi"/>
          <w:sz w:val="20"/>
        </w:rPr>
      </w:pPr>
      <w:r w:rsidRPr="00A1138F">
        <w:rPr>
          <w:rFonts w:asciiTheme="minorHAnsi" w:hAnsiTheme="minorHAnsi" w:cstheme="minorHAnsi"/>
          <w:sz w:val="20"/>
        </w:rPr>
        <w:t xml:space="preserve"> </w:t>
      </w:r>
      <w:r w:rsidR="008E578B" w:rsidRPr="00A1138F">
        <w:rPr>
          <w:rFonts w:asciiTheme="minorHAnsi" w:hAnsiTheme="minorHAnsi" w:cstheme="minorHAnsi"/>
          <w:sz w:val="20"/>
        </w:rPr>
        <w:t xml:space="preserve">* </w:t>
      </w:r>
      <w:r w:rsidR="008E578B" w:rsidRPr="00A1138F">
        <w:rPr>
          <w:rFonts w:asciiTheme="minorHAnsi" w:hAnsiTheme="minorHAnsi" w:cstheme="minorHAnsi"/>
          <w:b/>
          <w:sz w:val="20"/>
        </w:rPr>
        <w:t>Philadelphia, PA</w:t>
      </w:r>
      <w:r w:rsidR="0004565B" w:rsidRPr="00A1138F">
        <w:rPr>
          <w:rFonts w:asciiTheme="minorHAnsi" w:hAnsiTheme="minorHAnsi" w:cstheme="minorHAnsi"/>
          <w:b/>
          <w:sz w:val="20"/>
        </w:rPr>
        <w:t xml:space="preserve"> applicants/residents</w:t>
      </w:r>
      <w:r w:rsidR="008E578B" w:rsidRPr="00A1138F">
        <w:rPr>
          <w:rFonts w:asciiTheme="minorHAnsi" w:hAnsiTheme="minorHAnsi" w:cstheme="minorHAnsi"/>
          <w:b/>
          <w:sz w:val="20"/>
        </w:rPr>
        <w:t xml:space="preserve">: </w:t>
      </w:r>
      <w:r w:rsidR="008E578B" w:rsidRPr="00A1138F">
        <w:rPr>
          <w:rFonts w:asciiTheme="minorHAnsi" w:hAnsiTheme="minorHAnsi" w:cstheme="minorHAnsi"/>
          <w:sz w:val="20"/>
        </w:rPr>
        <w:t xml:space="preserve">You may exclude convictions that occurred more than </w:t>
      </w:r>
      <w:r w:rsidR="00C16C1F" w:rsidRPr="00A1138F">
        <w:rPr>
          <w:rFonts w:asciiTheme="minorHAnsi" w:hAnsiTheme="minorHAnsi" w:cstheme="minorHAnsi"/>
          <w:sz w:val="20"/>
        </w:rPr>
        <w:t>seven</w:t>
      </w:r>
      <w:r w:rsidR="00B6441A" w:rsidRPr="00A1138F">
        <w:rPr>
          <w:rFonts w:asciiTheme="minorHAnsi" w:hAnsiTheme="minorHAnsi" w:cstheme="minorHAnsi"/>
          <w:sz w:val="20"/>
        </w:rPr>
        <w:t xml:space="preserve"> (</w:t>
      </w:r>
      <w:r w:rsidR="008E578B" w:rsidRPr="00A1138F">
        <w:rPr>
          <w:rFonts w:asciiTheme="minorHAnsi" w:hAnsiTheme="minorHAnsi" w:cstheme="minorHAnsi"/>
          <w:sz w:val="20"/>
        </w:rPr>
        <w:t>7</w:t>
      </w:r>
      <w:r w:rsidR="00B6441A" w:rsidRPr="00A1138F">
        <w:rPr>
          <w:rFonts w:asciiTheme="minorHAnsi" w:hAnsiTheme="minorHAnsi" w:cstheme="minorHAnsi"/>
          <w:sz w:val="20"/>
        </w:rPr>
        <w:t>)</w:t>
      </w:r>
      <w:r w:rsidR="008E578B" w:rsidRPr="00A1138F">
        <w:rPr>
          <w:rFonts w:asciiTheme="minorHAnsi" w:hAnsiTheme="minorHAnsi" w:cstheme="minorHAnsi"/>
          <w:sz w:val="20"/>
        </w:rPr>
        <w:t xml:space="preserve"> years from the date of the inquiry.  Any period of incarceration should not be included in the calculation of the </w:t>
      </w:r>
      <w:r w:rsidR="00C16C1F" w:rsidRPr="00A1138F">
        <w:rPr>
          <w:rFonts w:asciiTheme="minorHAnsi" w:hAnsiTheme="minorHAnsi" w:cstheme="minorHAnsi"/>
          <w:sz w:val="20"/>
        </w:rPr>
        <w:t>seven</w:t>
      </w:r>
      <w:r w:rsidR="001166CD" w:rsidRPr="00A1138F">
        <w:rPr>
          <w:rFonts w:asciiTheme="minorHAnsi" w:hAnsiTheme="minorHAnsi" w:cstheme="minorHAnsi"/>
          <w:sz w:val="20"/>
        </w:rPr>
        <w:t xml:space="preserve"> (7) </w:t>
      </w:r>
      <w:r w:rsidR="008E578B" w:rsidRPr="00A1138F">
        <w:rPr>
          <w:rFonts w:asciiTheme="minorHAnsi" w:hAnsiTheme="minorHAnsi" w:cstheme="minorHAnsi"/>
          <w:sz w:val="20"/>
        </w:rPr>
        <w:t>year period.</w:t>
      </w:r>
    </w:p>
    <w:p w14:paraId="175B0AE7" w14:textId="67DC1554" w:rsidR="001B4C14" w:rsidRPr="00A1138F" w:rsidRDefault="003E4AE0" w:rsidP="001166CD">
      <w:pPr>
        <w:pStyle w:val="BodySingle0"/>
        <w:rPr>
          <w:rFonts w:asciiTheme="minorHAnsi" w:hAnsiTheme="minorHAnsi" w:cstheme="minorHAnsi"/>
          <w:b/>
          <w:sz w:val="20"/>
        </w:rPr>
      </w:pPr>
      <w:r w:rsidRPr="00A1138F">
        <w:rPr>
          <w:rFonts w:asciiTheme="minorHAnsi" w:hAnsiTheme="minorHAnsi" w:cstheme="minorHAnsi"/>
          <w:b/>
          <w:sz w:val="20"/>
        </w:rPr>
        <w:t xml:space="preserve"> </w:t>
      </w:r>
      <w:r w:rsidR="008E578B" w:rsidRPr="00A1138F">
        <w:rPr>
          <w:rFonts w:asciiTheme="minorHAnsi" w:hAnsiTheme="minorHAnsi" w:cstheme="minorHAnsi"/>
          <w:b/>
          <w:sz w:val="20"/>
        </w:rPr>
        <w:t xml:space="preserve">* San Francisco, CA </w:t>
      </w:r>
      <w:r w:rsidR="0004565B" w:rsidRPr="00A1138F">
        <w:rPr>
          <w:rFonts w:asciiTheme="minorHAnsi" w:hAnsiTheme="minorHAnsi" w:cstheme="minorHAnsi"/>
          <w:b/>
          <w:sz w:val="20"/>
        </w:rPr>
        <w:t xml:space="preserve"> applicants/residents</w:t>
      </w:r>
      <w:r w:rsidR="008E578B" w:rsidRPr="00A1138F">
        <w:rPr>
          <w:rFonts w:asciiTheme="minorHAnsi" w:hAnsiTheme="minorHAnsi" w:cstheme="minorHAnsi"/>
          <w:b/>
          <w:sz w:val="20"/>
        </w:rPr>
        <w:t xml:space="preserve">: </w:t>
      </w:r>
      <w:r w:rsidR="008E578B" w:rsidRPr="00A1138F">
        <w:rPr>
          <w:rFonts w:asciiTheme="minorHAnsi" w:hAnsiTheme="minorHAnsi" w:cstheme="minorHAnsi"/>
          <w:sz w:val="20"/>
        </w:rPr>
        <w:t xml:space="preserve">You may exclude convictions that occurred over </w:t>
      </w:r>
      <w:r w:rsidR="00B6441A" w:rsidRPr="00A1138F">
        <w:rPr>
          <w:rFonts w:asciiTheme="minorHAnsi" w:hAnsiTheme="minorHAnsi" w:cstheme="minorHAnsi"/>
          <w:sz w:val="20"/>
        </w:rPr>
        <w:t>seven (</w:t>
      </w:r>
      <w:r w:rsidR="008E578B" w:rsidRPr="00A1138F">
        <w:rPr>
          <w:rFonts w:asciiTheme="minorHAnsi" w:hAnsiTheme="minorHAnsi" w:cstheme="minorHAnsi"/>
          <w:sz w:val="20"/>
        </w:rPr>
        <w:t>7</w:t>
      </w:r>
      <w:r w:rsidR="00B6441A" w:rsidRPr="00A1138F">
        <w:rPr>
          <w:rFonts w:asciiTheme="minorHAnsi" w:hAnsiTheme="minorHAnsi" w:cstheme="minorHAnsi"/>
          <w:sz w:val="20"/>
        </w:rPr>
        <w:t>)</w:t>
      </w:r>
      <w:r w:rsidR="008E578B" w:rsidRPr="00A1138F">
        <w:rPr>
          <w:rFonts w:asciiTheme="minorHAnsi" w:hAnsiTheme="minorHAnsi" w:cstheme="minorHAnsi"/>
          <w:sz w:val="20"/>
        </w:rPr>
        <w:t xml:space="preserve"> years ago</w:t>
      </w:r>
      <w:r w:rsidR="004437BE" w:rsidRPr="00A1138F">
        <w:rPr>
          <w:rFonts w:asciiTheme="minorHAnsi" w:hAnsiTheme="minorHAnsi" w:cstheme="minorHAnsi"/>
          <w:sz w:val="20"/>
        </w:rPr>
        <w:t>, measured from date of sentencing</w:t>
      </w:r>
      <w:r w:rsidR="008E578B" w:rsidRPr="00A1138F">
        <w:rPr>
          <w:rFonts w:asciiTheme="minorHAnsi" w:hAnsiTheme="minorHAnsi" w:cstheme="minorHAnsi"/>
          <w:sz w:val="20"/>
        </w:rPr>
        <w:t xml:space="preserve">.  You also may exclude convictions that arise out of conduct that has been decriminalized since the date of the Conviction, measured from the date of sentencing.   </w:t>
      </w:r>
      <w:r w:rsidR="008E578B" w:rsidRPr="00A1138F">
        <w:rPr>
          <w:rFonts w:asciiTheme="minorHAnsi" w:hAnsiTheme="minorHAnsi" w:cstheme="minorHAnsi"/>
          <w:b/>
          <w:sz w:val="20"/>
        </w:rPr>
        <w:t xml:space="preserve">        </w:t>
      </w:r>
    </w:p>
    <w:p w14:paraId="1ABDF365" w14:textId="70379D6F" w:rsidR="001B4C14" w:rsidRPr="00A1138F" w:rsidRDefault="001166CD" w:rsidP="001166CD">
      <w:pPr>
        <w:pStyle w:val="BodySingle0"/>
        <w:rPr>
          <w:rFonts w:asciiTheme="minorHAnsi" w:hAnsiTheme="minorHAnsi" w:cstheme="minorHAnsi"/>
          <w:sz w:val="20"/>
        </w:rPr>
      </w:pPr>
      <w:r w:rsidRPr="00A1138F">
        <w:rPr>
          <w:rFonts w:asciiTheme="minorHAnsi" w:hAnsiTheme="minorHAnsi" w:cstheme="minorHAnsi"/>
          <w:b/>
          <w:noProof/>
          <w:sz w:val="20"/>
        </w:rPr>
        <mc:AlternateContent>
          <mc:Choice Requires="wps">
            <w:drawing>
              <wp:anchor distT="0" distB="0" distL="114300" distR="114300" simplePos="0" relativeHeight="251657728" behindDoc="0" locked="0" layoutInCell="1" allowOverlap="1" wp14:anchorId="09CDF2D7" wp14:editId="508A9103">
                <wp:simplePos x="0" y="0"/>
                <wp:positionH relativeFrom="page">
                  <wp:posOffset>914400</wp:posOffset>
                </wp:positionH>
                <wp:positionV relativeFrom="page">
                  <wp:posOffset>9676765</wp:posOffset>
                </wp:positionV>
                <wp:extent cx="5943600" cy="27432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39F5" w14:textId="77777777" w:rsidR="001B4C14" w:rsidRDefault="001B4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F2D7" id="_x0000_t202" coordsize="21600,21600" o:spt="202" path="m,l,21600r21600,l21600,xe">
                <v:stroke joinstyle="miter"/>
                <v:path gradientshapeok="t" o:connecttype="rect"/>
              </v:shapetype>
              <v:shape id="Text Box 1" o:spid="_x0000_s1026" type="#_x0000_t202" style="position:absolute;margin-left:1in;margin-top:761.95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" filled="f" stroked="f">
                <v:textbox inset="0,0,0,0">
                  <w:txbxContent>
                    <w:p w14:paraId="142F39F5" w14:textId="77777777" w:rsidR="001B4C14" w:rsidRDefault="001B4C14"/>
                  </w:txbxContent>
                </v:textbox>
                <w10:wrap anchorx="page" anchory="page"/>
              </v:shape>
            </w:pict>
          </mc:Fallback>
        </mc:AlternateContent>
      </w:r>
      <w:r w:rsidR="009C5DBB" w:rsidRPr="00A1138F">
        <w:rPr>
          <w:rFonts w:asciiTheme="minorHAnsi" w:hAnsiTheme="minorHAnsi" w:cstheme="minorHAnsi"/>
          <w:b/>
          <w:sz w:val="20"/>
        </w:rPr>
        <w:t xml:space="preserve"> </w:t>
      </w:r>
      <w:r w:rsidR="008E578B" w:rsidRPr="00A1138F">
        <w:rPr>
          <w:rFonts w:asciiTheme="minorHAnsi" w:hAnsiTheme="minorHAnsi" w:cstheme="minorHAnsi"/>
          <w:b/>
          <w:sz w:val="20"/>
        </w:rPr>
        <w:t>* Seattle, WA</w:t>
      </w:r>
      <w:r w:rsidR="008B3C50" w:rsidRPr="00A1138F">
        <w:rPr>
          <w:rFonts w:asciiTheme="minorHAnsi" w:hAnsiTheme="minorHAnsi" w:cstheme="minorHAnsi"/>
          <w:b/>
          <w:sz w:val="20"/>
        </w:rPr>
        <w:t xml:space="preserve"> applicants/residents</w:t>
      </w:r>
      <w:r w:rsidR="008E578B" w:rsidRPr="00A1138F">
        <w:rPr>
          <w:rFonts w:asciiTheme="minorHAnsi" w:hAnsiTheme="minorHAnsi" w:cstheme="minorHAnsi"/>
          <w:b/>
          <w:sz w:val="20"/>
        </w:rPr>
        <w:t xml:space="preserve">: </w:t>
      </w:r>
      <w:r w:rsidR="008E578B" w:rsidRPr="00A1138F">
        <w:rPr>
          <w:rFonts w:asciiTheme="minorHAnsi" w:hAnsiTheme="minorHAnsi" w:cstheme="minorHAnsi"/>
          <w:sz w:val="20"/>
        </w:rPr>
        <w:t xml:space="preserve"> </w:t>
      </w:r>
      <w:r w:rsidR="00F6558D">
        <w:rPr>
          <w:rFonts w:asciiTheme="minorHAnsi" w:hAnsiTheme="minorHAnsi" w:cstheme="minorHAnsi"/>
          <w:sz w:val="20"/>
        </w:rPr>
        <w:t xml:space="preserve"> In addition to the below, y</w:t>
      </w:r>
      <w:r w:rsidR="008E578B" w:rsidRPr="00A1138F">
        <w:rPr>
          <w:rFonts w:asciiTheme="minorHAnsi" w:hAnsiTheme="minorHAnsi" w:cstheme="minorHAnsi"/>
          <w:sz w:val="20"/>
        </w:rPr>
        <w:t xml:space="preserve">ou may exclude a criminal conviction that has been the subject of a certificate of rehabilitation or other equivalent procedure based on a finding of the rehabilitation. </w:t>
      </w:r>
    </w:p>
    <w:p w14:paraId="042F3B5E" w14:textId="77777777" w:rsidR="00B336E6" w:rsidRPr="00A1138F" w:rsidRDefault="008C742F" w:rsidP="001B4C14">
      <w:pPr>
        <w:pStyle w:val="BodySingle0"/>
        <w:rPr>
          <w:rFonts w:asciiTheme="minorHAnsi" w:hAnsiTheme="minorHAnsi" w:cstheme="minorHAnsi"/>
          <w:sz w:val="20"/>
        </w:rPr>
      </w:pPr>
      <w:r w:rsidRPr="00A1138F">
        <w:rPr>
          <w:rFonts w:asciiTheme="minorHAnsi" w:hAnsiTheme="minorHAnsi" w:cstheme="minorHAnsi"/>
          <w:b/>
          <w:sz w:val="20"/>
        </w:rPr>
        <w:t>* Virginia applicants/residents:</w:t>
      </w:r>
      <w:r w:rsidRPr="00A1138F">
        <w:rPr>
          <w:rFonts w:asciiTheme="minorHAnsi" w:hAnsiTheme="minorHAnsi" w:cstheme="minorHAnsi"/>
          <w:sz w:val="20"/>
        </w:rPr>
        <w:t xml:space="preserve"> You may exclude records relating to any arrest, criminal charge, or conviction for </w:t>
      </w:r>
      <w:r w:rsidR="001E74FF" w:rsidRPr="00A1138F">
        <w:rPr>
          <w:rFonts w:asciiTheme="minorHAnsi" w:hAnsiTheme="minorHAnsi" w:cstheme="minorHAnsi"/>
          <w:sz w:val="20"/>
        </w:rPr>
        <w:t xml:space="preserve">simple </w:t>
      </w:r>
      <w:r w:rsidRPr="00A1138F">
        <w:rPr>
          <w:rFonts w:asciiTheme="minorHAnsi" w:hAnsiTheme="minorHAnsi" w:cstheme="minorHAnsi"/>
          <w:sz w:val="20"/>
        </w:rPr>
        <w:t xml:space="preserve">possession of marijuana, including any violation that was deferred and dismissed under the state’s First Offender Program for </w:t>
      </w:r>
      <w:r w:rsidR="001E74FF" w:rsidRPr="00A1138F">
        <w:rPr>
          <w:rFonts w:asciiTheme="minorHAnsi" w:hAnsiTheme="minorHAnsi" w:cstheme="minorHAnsi"/>
          <w:sz w:val="20"/>
        </w:rPr>
        <w:t xml:space="preserve">simple </w:t>
      </w:r>
      <w:r w:rsidRPr="00A1138F">
        <w:rPr>
          <w:rFonts w:asciiTheme="minorHAnsi" w:hAnsiTheme="minorHAnsi" w:cstheme="minorHAnsi"/>
          <w:sz w:val="20"/>
        </w:rPr>
        <w:t>possession of marijuana.</w:t>
      </w:r>
    </w:p>
    <w:p w14:paraId="5C10E7B0" w14:textId="50AA225A" w:rsidR="0004565B" w:rsidRPr="00A1138F" w:rsidRDefault="008B3C50" w:rsidP="00C16C1F">
      <w:pPr>
        <w:pStyle w:val="Hanging"/>
        <w:spacing w:after="0"/>
        <w:rPr>
          <w:rFonts w:asciiTheme="minorHAnsi" w:hAnsiTheme="minorHAnsi" w:cstheme="minorHAnsi"/>
          <w:sz w:val="20"/>
        </w:rPr>
      </w:pPr>
      <w:r w:rsidRPr="00A1138F">
        <w:rPr>
          <w:rFonts w:asciiTheme="minorHAnsi" w:hAnsiTheme="minorHAnsi" w:cstheme="minorHAnsi"/>
          <w:b/>
          <w:sz w:val="20"/>
        </w:rPr>
        <w:t xml:space="preserve"> </w:t>
      </w:r>
      <w:r w:rsidR="008E578B" w:rsidRPr="00A1138F">
        <w:rPr>
          <w:rFonts w:asciiTheme="minorHAnsi" w:hAnsiTheme="minorHAnsi" w:cstheme="minorHAnsi"/>
          <w:b/>
          <w:sz w:val="20"/>
        </w:rPr>
        <w:t>* Washington State</w:t>
      </w:r>
      <w:r w:rsidRPr="00A1138F">
        <w:rPr>
          <w:rFonts w:asciiTheme="minorHAnsi" w:hAnsiTheme="minorHAnsi" w:cstheme="minorHAnsi"/>
          <w:b/>
          <w:sz w:val="20"/>
        </w:rPr>
        <w:t xml:space="preserve"> applicants/residents</w:t>
      </w:r>
      <w:r w:rsidR="008E578B" w:rsidRPr="00A1138F">
        <w:rPr>
          <w:rFonts w:asciiTheme="minorHAnsi" w:hAnsiTheme="minorHAnsi" w:cstheme="minorHAnsi"/>
          <w:sz w:val="20"/>
        </w:rPr>
        <w:t xml:space="preserve">: You may exclude convictions that occurred over </w:t>
      </w:r>
      <w:r w:rsidR="00C16C1F" w:rsidRPr="00A1138F">
        <w:rPr>
          <w:rFonts w:asciiTheme="minorHAnsi" w:hAnsiTheme="minorHAnsi" w:cstheme="minorHAnsi"/>
          <w:sz w:val="20"/>
        </w:rPr>
        <w:t>ten</w:t>
      </w:r>
      <w:r w:rsidR="00B6441A" w:rsidRPr="00A1138F">
        <w:rPr>
          <w:rFonts w:asciiTheme="minorHAnsi" w:hAnsiTheme="minorHAnsi" w:cstheme="minorHAnsi"/>
          <w:sz w:val="20"/>
        </w:rPr>
        <w:t xml:space="preserve"> (</w:t>
      </w:r>
      <w:r w:rsidR="008E578B" w:rsidRPr="00A1138F">
        <w:rPr>
          <w:rFonts w:asciiTheme="minorHAnsi" w:hAnsiTheme="minorHAnsi" w:cstheme="minorHAnsi"/>
          <w:sz w:val="20"/>
        </w:rPr>
        <w:t>10</w:t>
      </w:r>
      <w:r w:rsidR="00B6441A" w:rsidRPr="00A1138F">
        <w:rPr>
          <w:rFonts w:asciiTheme="minorHAnsi" w:hAnsiTheme="minorHAnsi" w:cstheme="minorHAnsi"/>
          <w:sz w:val="20"/>
        </w:rPr>
        <w:t>)</w:t>
      </w:r>
      <w:r w:rsidR="008E578B" w:rsidRPr="00A1138F">
        <w:rPr>
          <w:rFonts w:asciiTheme="minorHAnsi" w:hAnsiTheme="minorHAnsi" w:cstheme="minorHAnsi"/>
          <w:sz w:val="20"/>
        </w:rPr>
        <w:t xml:space="preserve"> years ago.</w:t>
      </w:r>
    </w:p>
    <w:p w14:paraId="790BCF2E" w14:textId="77777777" w:rsidR="0048059A" w:rsidRDefault="0048059A" w:rsidP="00C16C1F">
      <w:pPr>
        <w:pStyle w:val="Hanging"/>
        <w:spacing w:after="0"/>
        <w:rPr>
          <w:rFonts w:asciiTheme="minorHAnsi" w:hAnsiTheme="minorHAnsi" w:cstheme="minorHAnsi"/>
          <w:b/>
          <w:sz w:val="20"/>
        </w:rPr>
      </w:pPr>
    </w:p>
    <w:p w14:paraId="6C06460B" w14:textId="3BFDE342" w:rsidR="0004565B" w:rsidRDefault="0004565B" w:rsidP="00C16C1F">
      <w:pPr>
        <w:pStyle w:val="Hanging"/>
        <w:spacing w:after="0"/>
        <w:rPr>
          <w:rFonts w:asciiTheme="minorHAnsi" w:hAnsiTheme="minorHAnsi" w:cstheme="minorHAnsi"/>
          <w:b/>
          <w:sz w:val="20"/>
        </w:rPr>
      </w:pPr>
      <w:r w:rsidRPr="00A1138F">
        <w:rPr>
          <w:rFonts w:asciiTheme="minorHAnsi" w:hAnsiTheme="minorHAnsi" w:cstheme="minorHAnsi"/>
          <w:b/>
          <w:sz w:val="20"/>
        </w:rPr>
        <w:t>Answer:</w:t>
      </w:r>
    </w:p>
    <w:p w14:paraId="16042EE6" w14:textId="77777777" w:rsidR="00662D22" w:rsidRPr="00A1138F" w:rsidRDefault="00662D22" w:rsidP="00C16C1F">
      <w:pPr>
        <w:pStyle w:val="Hanging"/>
        <w:spacing w:after="0"/>
        <w:rPr>
          <w:rFonts w:asciiTheme="minorHAnsi" w:hAnsiTheme="minorHAnsi" w:cstheme="minorHAnsi"/>
          <w:b/>
          <w:sz w:val="20"/>
        </w:rPr>
      </w:pPr>
    </w:p>
    <w:p w14:paraId="31EA13DA" w14:textId="0F9541B4" w:rsidR="00C16C1F" w:rsidRPr="00A1138F" w:rsidRDefault="00C16C1F" w:rsidP="00C16C1F">
      <w:pPr>
        <w:pStyle w:val="Hanging"/>
        <w:spacing w:after="0"/>
        <w:rPr>
          <w:rFonts w:asciiTheme="minorHAnsi" w:hAnsiTheme="minorHAnsi" w:cstheme="minorHAnsi"/>
          <w:b/>
          <w:sz w:val="20"/>
        </w:rPr>
      </w:pPr>
      <w:r w:rsidRPr="00A1138F">
        <w:rPr>
          <w:rFonts w:asciiTheme="minorHAnsi" w:hAnsiTheme="minorHAnsi" w:cstheme="minorHAnsi"/>
          <w:b/>
          <w:sz w:val="20"/>
        </w:rPr>
        <w:t>___ Yes   ___ No</w:t>
      </w:r>
    </w:p>
    <w:p w14:paraId="7C085ACC" w14:textId="77777777" w:rsidR="00C16C1F" w:rsidRPr="00A1138F" w:rsidRDefault="00C16C1F" w:rsidP="00C16C1F">
      <w:pPr>
        <w:pStyle w:val="Hanging"/>
        <w:spacing w:after="0"/>
        <w:rPr>
          <w:rFonts w:asciiTheme="minorHAnsi" w:hAnsiTheme="minorHAnsi" w:cstheme="minorHAnsi"/>
          <w:b/>
          <w:sz w:val="20"/>
        </w:rPr>
      </w:pPr>
    </w:p>
    <w:p w14:paraId="679044AF" w14:textId="1C6C587C" w:rsidR="00C16C1F" w:rsidRPr="00A1138F" w:rsidRDefault="00C16C1F" w:rsidP="00C16C1F">
      <w:pPr>
        <w:pStyle w:val="BodySingle0"/>
        <w:spacing w:after="0"/>
        <w:rPr>
          <w:rFonts w:asciiTheme="minorHAnsi" w:hAnsiTheme="minorHAnsi" w:cstheme="minorHAnsi"/>
          <w:b/>
          <w:sz w:val="20"/>
        </w:rPr>
      </w:pPr>
      <w:r w:rsidRPr="00A1138F">
        <w:rPr>
          <w:rFonts w:asciiTheme="minorHAnsi" w:hAnsiTheme="minorHAnsi" w:cstheme="minorHAnsi"/>
          <w:b/>
          <w:sz w:val="20"/>
        </w:rPr>
        <w:t>If you answered Yes to the question above, provide city, county, and state of conviction and date and nature of the offense, along with sentencing information. Please also provide any other information you would like the Company to consider including but not limited to: the time that has elapsed since the offense(s), your age at the time of the offense(s), facts or circumstances surrounding the offense(s), the number of offenses for which you have been convicted, your employment history before and after each conviction, evidence of rehabilitation, and/or other mitigating factors. Please contact Accurate Background at 1-800-216-8024 if you need additional space to provide information.</w:t>
      </w:r>
    </w:p>
    <w:p w14:paraId="6FD022C1" w14:textId="5DF89A3F" w:rsidR="001166CD" w:rsidRPr="00A1138F" w:rsidRDefault="001166CD" w:rsidP="00C16C1F">
      <w:pPr>
        <w:pStyle w:val="BodySingle0"/>
        <w:spacing w:after="0"/>
        <w:rPr>
          <w:rFonts w:asciiTheme="minorHAnsi" w:hAnsiTheme="minorHAnsi" w:cstheme="minorHAnsi"/>
          <w:b/>
          <w:sz w:val="20"/>
        </w:rPr>
      </w:pPr>
      <w:r w:rsidRPr="00A1138F">
        <w:rPr>
          <w:rFonts w:asciiTheme="minorHAnsi" w:hAnsiTheme="minorHAnsi" w:cstheme="minorHAnsi"/>
          <w:noProof/>
          <w:sz w:val="20"/>
        </w:rPr>
        <mc:AlternateContent>
          <mc:Choice Requires="wps">
            <w:drawing>
              <wp:anchor distT="0" distB="0" distL="114300" distR="114300" simplePos="0" relativeHeight="251658240" behindDoc="0" locked="0" layoutInCell="1" allowOverlap="1" wp14:anchorId="57995123" wp14:editId="16BC5809">
                <wp:simplePos x="0" y="0"/>
                <wp:positionH relativeFrom="margin">
                  <wp:posOffset>-47625</wp:posOffset>
                </wp:positionH>
                <wp:positionV relativeFrom="paragraph">
                  <wp:posOffset>165100</wp:posOffset>
                </wp:positionV>
                <wp:extent cx="744855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448550" cy="647700"/>
                        </a:xfrm>
                        <a:prstGeom prst="rect">
                          <a:avLst/>
                        </a:prstGeom>
                        <a:solidFill>
                          <a:sysClr val="window" lastClr="FFFFFF"/>
                        </a:solidFill>
                        <a:ln w="6350">
                          <a:solidFill>
                            <a:prstClr val="black"/>
                          </a:solidFill>
                        </a:ln>
                        <a:effectLst/>
                      </wps:spPr>
                      <wps:txbx>
                        <w:txbxContent>
                          <w:p w14:paraId="3824D3E7" w14:textId="77777777" w:rsidR="008D78BA" w:rsidRDefault="008D7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95123" id="Text Box 3" o:spid="_x0000_s1027" type="#_x0000_t202" style="position:absolute;margin-left:-3.75pt;margin-top:13pt;width:586.5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" fillcolor="window" strokeweight=".5pt">
                <v:textbox>
                  <w:txbxContent>
                    <w:p w14:paraId="3824D3E7" w14:textId="77777777" w:rsidR="008D78BA" w:rsidRDefault="008D78BA"/>
                  </w:txbxContent>
                </v:textbox>
                <w10:wrap anchorx="margin"/>
              </v:shape>
            </w:pict>
          </mc:Fallback>
        </mc:AlternateContent>
      </w:r>
    </w:p>
    <w:p w14:paraId="47D97B7D" w14:textId="77777777" w:rsidR="001166CD" w:rsidRPr="00A1138F" w:rsidRDefault="001166CD" w:rsidP="00C16C1F">
      <w:pPr>
        <w:pStyle w:val="BodySingle0"/>
        <w:spacing w:after="0"/>
        <w:rPr>
          <w:rFonts w:asciiTheme="minorHAnsi" w:hAnsiTheme="minorHAnsi" w:cstheme="minorHAnsi"/>
          <w:b/>
          <w:sz w:val="20"/>
        </w:rPr>
      </w:pPr>
    </w:p>
    <w:p w14:paraId="3A9D89F5" w14:textId="77777777" w:rsidR="001166CD" w:rsidRPr="00A1138F" w:rsidRDefault="001166CD" w:rsidP="001166CD">
      <w:pPr>
        <w:pStyle w:val="BodySingle0"/>
        <w:rPr>
          <w:rFonts w:asciiTheme="minorHAnsi" w:hAnsiTheme="minorHAnsi" w:cstheme="minorHAnsi"/>
          <w:sz w:val="20"/>
        </w:rPr>
      </w:pPr>
    </w:p>
    <w:p w14:paraId="2305382D" w14:textId="2FAF8A87" w:rsidR="001B4C14" w:rsidRPr="00A1138F" w:rsidRDefault="001B4C14" w:rsidP="001166CD">
      <w:pPr>
        <w:rPr>
          <w:rFonts w:asciiTheme="minorHAnsi" w:hAnsiTheme="minorHAnsi" w:cstheme="minorHAnsi"/>
          <w:sz w:val="20"/>
          <w:szCs w:val="20"/>
        </w:rPr>
      </w:pPr>
    </w:p>
    <w:p w14:paraId="7C622FE9" w14:textId="545EADBF" w:rsidR="0004565B" w:rsidRPr="00A1138F" w:rsidRDefault="0004565B" w:rsidP="001166CD">
      <w:pPr>
        <w:rPr>
          <w:rFonts w:asciiTheme="minorHAnsi" w:hAnsiTheme="minorHAnsi" w:cstheme="minorHAnsi"/>
          <w:sz w:val="20"/>
          <w:szCs w:val="20"/>
        </w:rPr>
      </w:pPr>
    </w:p>
    <w:sectPr w:rsidR="0004565B" w:rsidRPr="00A1138F" w:rsidSect="00A80E79">
      <w:headerReference w:type="default" r:id="rId7"/>
      <w:pgSz w:w="12240" w:h="15840"/>
      <w:pgMar w:top="432" w:right="432" w:bottom="230" w:left="43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7770" w14:textId="77777777" w:rsidR="00DA4B73" w:rsidRDefault="00DA4B73" w:rsidP="00693DB2">
      <w:r>
        <w:separator/>
      </w:r>
    </w:p>
  </w:endnote>
  <w:endnote w:type="continuationSeparator" w:id="0">
    <w:p w14:paraId="777521DE" w14:textId="77777777" w:rsidR="00DA4B73" w:rsidRDefault="00DA4B73" w:rsidP="0069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2E72" w14:textId="77777777" w:rsidR="00DA4B73" w:rsidRDefault="00DA4B73" w:rsidP="00693DB2">
      <w:r>
        <w:separator/>
      </w:r>
    </w:p>
  </w:footnote>
  <w:footnote w:type="continuationSeparator" w:id="0">
    <w:p w14:paraId="2C2DC5C6" w14:textId="77777777" w:rsidR="00DA4B73" w:rsidRDefault="00DA4B73" w:rsidP="0069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4233" w14:textId="77777777" w:rsidR="00693DB2" w:rsidRDefault="00693DB2" w:rsidP="00693DB2">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19C380C3" w14:textId="77777777" w:rsidR="00693DB2" w:rsidRPr="00693DB2" w:rsidRDefault="00693DB2" w:rsidP="0069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7624D6"/>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name w:val="List Bullet 2"/>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1E3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9A4D4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886EE0"/>
    <w:multiLevelType w:val="hybridMultilevel"/>
    <w:tmpl w:val="962451A6"/>
    <w:name w:val="*NumListDbl"/>
    <w:lvl w:ilvl="0" w:tplc="CF78A490">
      <w:start w:val="1"/>
      <w:numFmt w:val="decimal"/>
      <w:pStyle w:val="NumListDbl"/>
      <w:lvlText w:val="%1."/>
      <w:lvlJc w:val="left"/>
      <w:pPr>
        <w:tabs>
          <w:tab w:val="num" w:pos="720"/>
        </w:tabs>
        <w:ind w:left="0" w:firstLine="0"/>
      </w:pPr>
      <w:rPr>
        <w:rFonts w:hint="default"/>
      </w:rPr>
    </w:lvl>
    <w:lvl w:ilvl="1" w:tplc="B9BCE7B2" w:tentative="1">
      <w:start w:val="1"/>
      <w:numFmt w:val="lowerLetter"/>
      <w:lvlText w:val="%2."/>
      <w:lvlJc w:val="left"/>
      <w:pPr>
        <w:tabs>
          <w:tab w:val="num" w:pos="1440"/>
        </w:tabs>
        <w:ind w:left="1440" w:hanging="360"/>
      </w:pPr>
    </w:lvl>
    <w:lvl w:ilvl="2" w:tplc="55B8F88A" w:tentative="1">
      <w:start w:val="1"/>
      <w:numFmt w:val="lowerRoman"/>
      <w:lvlText w:val="%3."/>
      <w:lvlJc w:val="right"/>
      <w:pPr>
        <w:tabs>
          <w:tab w:val="num" w:pos="2160"/>
        </w:tabs>
        <w:ind w:left="2160" w:hanging="180"/>
      </w:pPr>
    </w:lvl>
    <w:lvl w:ilvl="3" w:tplc="91C6C77C" w:tentative="1">
      <w:start w:val="1"/>
      <w:numFmt w:val="decimal"/>
      <w:lvlText w:val="%4."/>
      <w:lvlJc w:val="left"/>
      <w:pPr>
        <w:tabs>
          <w:tab w:val="num" w:pos="2880"/>
        </w:tabs>
        <w:ind w:left="2880" w:hanging="360"/>
      </w:pPr>
    </w:lvl>
    <w:lvl w:ilvl="4" w:tplc="97F4FA02" w:tentative="1">
      <w:start w:val="1"/>
      <w:numFmt w:val="lowerLetter"/>
      <w:lvlText w:val="%5."/>
      <w:lvlJc w:val="left"/>
      <w:pPr>
        <w:tabs>
          <w:tab w:val="num" w:pos="3600"/>
        </w:tabs>
        <w:ind w:left="3600" w:hanging="360"/>
      </w:pPr>
    </w:lvl>
    <w:lvl w:ilvl="5" w:tplc="BBA07F86" w:tentative="1">
      <w:start w:val="1"/>
      <w:numFmt w:val="lowerRoman"/>
      <w:lvlText w:val="%6."/>
      <w:lvlJc w:val="right"/>
      <w:pPr>
        <w:tabs>
          <w:tab w:val="num" w:pos="4320"/>
        </w:tabs>
        <w:ind w:left="4320" w:hanging="180"/>
      </w:pPr>
    </w:lvl>
    <w:lvl w:ilvl="6" w:tplc="A194207E" w:tentative="1">
      <w:start w:val="1"/>
      <w:numFmt w:val="decimal"/>
      <w:lvlText w:val="%7."/>
      <w:lvlJc w:val="left"/>
      <w:pPr>
        <w:tabs>
          <w:tab w:val="num" w:pos="5040"/>
        </w:tabs>
        <w:ind w:left="5040" w:hanging="360"/>
      </w:pPr>
    </w:lvl>
    <w:lvl w:ilvl="7" w:tplc="DAFA30CE" w:tentative="1">
      <w:start w:val="1"/>
      <w:numFmt w:val="lowerLetter"/>
      <w:lvlText w:val="%8."/>
      <w:lvlJc w:val="left"/>
      <w:pPr>
        <w:tabs>
          <w:tab w:val="num" w:pos="5760"/>
        </w:tabs>
        <w:ind w:left="5760" w:hanging="360"/>
      </w:pPr>
    </w:lvl>
    <w:lvl w:ilvl="8" w:tplc="9806C968" w:tentative="1">
      <w:start w:val="1"/>
      <w:numFmt w:val="lowerRoman"/>
      <w:lvlText w:val="%9."/>
      <w:lvlJc w:val="right"/>
      <w:pPr>
        <w:tabs>
          <w:tab w:val="num" w:pos="6480"/>
        </w:tabs>
        <w:ind w:left="6480" w:hanging="180"/>
      </w:pPr>
    </w:lvl>
  </w:abstractNum>
  <w:abstractNum w:abstractNumId="13" w15:restartNumberingAfterBreak="0">
    <w:nsid w:val="1BEE2C6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733061"/>
    <w:multiLevelType w:val="hybridMultilevel"/>
    <w:tmpl w:val="60065F54"/>
    <w:name w:val="*NumListHang1"/>
    <w:lvl w:ilvl="0" w:tplc="5F664BA0">
      <w:start w:val="1"/>
      <w:numFmt w:val="decimal"/>
      <w:pStyle w:val="NumListHang1"/>
      <w:lvlText w:val="%1."/>
      <w:lvlJc w:val="left"/>
      <w:pPr>
        <w:tabs>
          <w:tab w:val="num" w:pos="1440"/>
        </w:tabs>
        <w:ind w:left="1440" w:hanging="720"/>
      </w:pPr>
      <w:rPr>
        <w:rFonts w:hint="default"/>
      </w:rPr>
    </w:lvl>
    <w:lvl w:ilvl="1" w:tplc="9D1E2CE4" w:tentative="1">
      <w:start w:val="1"/>
      <w:numFmt w:val="lowerLetter"/>
      <w:lvlText w:val="%2."/>
      <w:lvlJc w:val="left"/>
      <w:pPr>
        <w:tabs>
          <w:tab w:val="num" w:pos="1440"/>
        </w:tabs>
        <w:ind w:left="1440" w:hanging="360"/>
      </w:pPr>
    </w:lvl>
    <w:lvl w:ilvl="2" w:tplc="9FCE3472" w:tentative="1">
      <w:start w:val="1"/>
      <w:numFmt w:val="lowerRoman"/>
      <w:lvlText w:val="%3."/>
      <w:lvlJc w:val="right"/>
      <w:pPr>
        <w:tabs>
          <w:tab w:val="num" w:pos="2160"/>
        </w:tabs>
        <w:ind w:left="2160" w:hanging="180"/>
      </w:pPr>
    </w:lvl>
    <w:lvl w:ilvl="3" w:tplc="7D244F70" w:tentative="1">
      <w:start w:val="1"/>
      <w:numFmt w:val="decimal"/>
      <w:lvlText w:val="%4."/>
      <w:lvlJc w:val="left"/>
      <w:pPr>
        <w:tabs>
          <w:tab w:val="num" w:pos="2880"/>
        </w:tabs>
        <w:ind w:left="2880" w:hanging="360"/>
      </w:pPr>
    </w:lvl>
    <w:lvl w:ilvl="4" w:tplc="0C58E3A8" w:tentative="1">
      <w:start w:val="1"/>
      <w:numFmt w:val="lowerLetter"/>
      <w:lvlText w:val="%5."/>
      <w:lvlJc w:val="left"/>
      <w:pPr>
        <w:tabs>
          <w:tab w:val="num" w:pos="3600"/>
        </w:tabs>
        <w:ind w:left="3600" w:hanging="360"/>
      </w:pPr>
    </w:lvl>
    <w:lvl w:ilvl="5" w:tplc="415CB846" w:tentative="1">
      <w:start w:val="1"/>
      <w:numFmt w:val="lowerRoman"/>
      <w:lvlText w:val="%6."/>
      <w:lvlJc w:val="right"/>
      <w:pPr>
        <w:tabs>
          <w:tab w:val="num" w:pos="4320"/>
        </w:tabs>
        <w:ind w:left="4320" w:hanging="180"/>
      </w:pPr>
    </w:lvl>
    <w:lvl w:ilvl="6" w:tplc="0B16BB3E" w:tentative="1">
      <w:start w:val="1"/>
      <w:numFmt w:val="decimal"/>
      <w:lvlText w:val="%7."/>
      <w:lvlJc w:val="left"/>
      <w:pPr>
        <w:tabs>
          <w:tab w:val="num" w:pos="5040"/>
        </w:tabs>
        <w:ind w:left="5040" w:hanging="360"/>
      </w:pPr>
    </w:lvl>
    <w:lvl w:ilvl="7" w:tplc="D78227D4" w:tentative="1">
      <w:start w:val="1"/>
      <w:numFmt w:val="lowerLetter"/>
      <w:lvlText w:val="%8."/>
      <w:lvlJc w:val="left"/>
      <w:pPr>
        <w:tabs>
          <w:tab w:val="num" w:pos="5760"/>
        </w:tabs>
        <w:ind w:left="5760" w:hanging="360"/>
      </w:pPr>
    </w:lvl>
    <w:lvl w:ilvl="8" w:tplc="7C042DEC" w:tentative="1">
      <w:start w:val="1"/>
      <w:numFmt w:val="lowerRoman"/>
      <w:lvlText w:val="%9."/>
      <w:lvlJc w:val="right"/>
      <w:pPr>
        <w:tabs>
          <w:tab w:val="num" w:pos="6480"/>
        </w:tabs>
        <w:ind w:left="6480" w:hanging="180"/>
      </w:pPr>
    </w:lvl>
  </w:abstractNum>
  <w:abstractNum w:abstractNumId="15" w15:restartNumberingAfterBreak="0">
    <w:nsid w:val="20533AE2"/>
    <w:multiLevelType w:val="hybridMultilevel"/>
    <w:tmpl w:val="439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D2403"/>
    <w:multiLevelType w:val="hybridMultilevel"/>
    <w:tmpl w:val="6434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A76A9"/>
    <w:multiLevelType w:val="hybridMultilevel"/>
    <w:tmpl w:val="EEDA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4795B"/>
    <w:multiLevelType w:val="hybridMultilevel"/>
    <w:tmpl w:val="5C44EE7A"/>
    <w:name w:val="*NumListHang1Dbl"/>
    <w:lvl w:ilvl="0" w:tplc="E1CA9A38">
      <w:start w:val="1"/>
      <w:numFmt w:val="decimal"/>
      <w:pStyle w:val="NumListHang1Dbl"/>
      <w:lvlText w:val="%1."/>
      <w:lvlJc w:val="left"/>
      <w:pPr>
        <w:tabs>
          <w:tab w:val="num" w:pos="720"/>
        </w:tabs>
        <w:ind w:left="1440" w:hanging="720"/>
      </w:pPr>
      <w:rPr>
        <w:rFonts w:hint="default"/>
      </w:rPr>
    </w:lvl>
    <w:lvl w:ilvl="1" w:tplc="EA622E92" w:tentative="1">
      <w:start w:val="1"/>
      <w:numFmt w:val="lowerLetter"/>
      <w:lvlText w:val="%2."/>
      <w:lvlJc w:val="left"/>
      <w:pPr>
        <w:tabs>
          <w:tab w:val="num" w:pos="1440"/>
        </w:tabs>
        <w:ind w:left="1440" w:hanging="360"/>
      </w:pPr>
    </w:lvl>
    <w:lvl w:ilvl="2" w:tplc="257082DC" w:tentative="1">
      <w:start w:val="1"/>
      <w:numFmt w:val="lowerRoman"/>
      <w:lvlText w:val="%3."/>
      <w:lvlJc w:val="right"/>
      <w:pPr>
        <w:tabs>
          <w:tab w:val="num" w:pos="2160"/>
        </w:tabs>
        <w:ind w:left="2160" w:hanging="180"/>
      </w:pPr>
    </w:lvl>
    <w:lvl w:ilvl="3" w:tplc="B3903B96" w:tentative="1">
      <w:start w:val="1"/>
      <w:numFmt w:val="decimal"/>
      <w:lvlText w:val="%4."/>
      <w:lvlJc w:val="left"/>
      <w:pPr>
        <w:tabs>
          <w:tab w:val="num" w:pos="2880"/>
        </w:tabs>
        <w:ind w:left="2880" w:hanging="360"/>
      </w:pPr>
    </w:lvl>
    <w:lvl w:ilvl="4" w:tplc="3894140C" w:tentative="1">
      <w:start w:val="1"/>
      <w:numFmt w:val="lowerLetter"/>
      <w:lvlText w:val="%5."/>
      <w:lvlJc w:val="left"/>
      <w:pPr>
        <w:tabs>
          <w:tab w:val="num" w:pos="3600"/>
        </w:tabs>
        <w:ind w:left="3600" w:hanging="360"/>
      </w:pPr>
    </w:lvl>
    <w:lvl w:ilvl="5" w:tplc="64DA6E74" w:tentative="1">
      <w:start w:val="1"/>
      <w:numFmt w:val="lowerRoman"/>
      <w:lvlText w:val="%6."/>
      <w:lvlJc w:val="right"/>
      <w:pPr>
        <w:tabs>
          <w:tab w:val="num" w:pos="4320"/>
        </w:tabs>
        <w:ind w:left="4320" w:hanging="180"/>
      </w:pPr>
    </w:lvl>
    <w:lvl w:ilvl="6" w:tplc="B12A33A8" w:tentative="1">
      <w:start w:val="1"/>
      <w:numFmt w:val="decimal"/>
      <w:lvlText w:val="%7."/>
      <w:lvlJc w:val="left"/>
      <w:pPr>
        <w:tabs>
          <w:tab w:val="num" w:pos="5040"/>
        </w:tabs>
        <w:ind w:left="5040" w:hanging="360"/>
      </w:pPr>
    </w:lvl>
    <w:lvl w:ilvl="7" w:tplc="4134EC88" w:tentative="1">
      <w:start w:val="1"/>
      <w:numFmt w:val="lowerLetter"/>
      <w:lvlText w:val="%8."/>
      <w:lvlJc w:val="left"/>
      <w:pPr>
        <w:tabs>
          <w:tab w:val="num" w:pos="5760"/>
        </w:tabs>
        <w:ind w:left="5760" w:hanging="360"/>
      </w:pPr>
    </w:lvl>
    <w:lvl w:ilvl="8" w:tplc="BD3C374E" w:tentative="1">
      <w:start w:val="1"/>
      <w:numFmt w:val="lowerRoman"/>
      <w:lvlText w:val="%9."/>
      <w:lvlJc w:val="right"/>
      <w:pPr>
        <w:tabs>
          <w:tab w:val="num" w:pos="6480"/>
        </w:tabs>
        <w:ind w:left="6480" w:hanging="180"/>
      </w:pPr>
    </w:lvl>
  </w:abstractNum>
  <w:abstractNum w:abstractNumId="19" w15:restartNumberingAfterBreak="0">
    <w:nsid w:val="3A5348A4"/>
    <w:multiLevelType w:val="hybridMultilevel"/>
    <w:tmpl w:val="1C264168"/>
    <w:name w:val="*NumListHangDbl"/>
    <w:lvl w:ilvl="0" w:tplc="8A8E1408">
      <w:start w:val="1"/>
      <w:numFmt w:val="decimal"/>
      <w:pStyle w:val="NumListHangDbl"/>
      <w:lvlText w:val="%1."/>
      <w:lvlJc w:val="left"/>
      <w:pPr>
        <w:tabs>
          <w:tab w:val="num" w:pos="720"/>
        </w:tabs>
        <w:ind w:left="720" w:hanging="720"/>
      </w:pPr>
      <w:rPr>
        <w:rFonts w:hint="default"/>
      </w:rPr>
    </w:lvl>
    <w:lvl w:ilvl="1" w:tplc="F7F66090" w:tentative="1">
      <w:start w:val="1"/>
      <w:numFmt w:val="lowerLetter"/>
      <w:lvlText w:val="%2."/>
      <w:lvlJc w:val="left"/>
      <w:pPr>
        <w:tabs>
          <w:tab w:val="num" w:pos="1440"/>
        </w:tabs>
        <w:ind w:left="1440" w:hanging="360"/>
      </w:pPr>
    </w:lvl>
    <w:lvl w:ilvl="2" w:tplc="0A7C9A60" w:tentative="1">
      <w:start w:val="1"/>
      <w:numFmt w:val="lowerRoman"/>
      <w:lvlText w:val="%3."/>
      <w:lvlJc w:val="right"/>
      <w:pPr>
        <w:tabs>
          <w:tab w:val="num" w:pos="2160"/>
        </w:tabs>
        <w:ind w:left="2160" w:hanging="180"/>
      </w:pPr>
    </w:lvl>
    <w:lvl w:ilvl="3" w:tplc="C6E49060" w:tentative="1">
      <w:start w:val="1"/>
      <w:numFmt w:val="decimal"/>
      <w:lvlText w:val="%4."/>
      <w:lvlJc w:val="left"/>
      <w:pPr>
        <w:tabs>
          <w:tab w:val="num" w:pos="2880"/>
        </w:tabs>
        <w:ind w:left="2880" w:hanging="360"/>
      </w:pPr>
    </w:lvl>
    <w:lvl w:ilvl="4" w:tplc="345AB3E8" w:tentative="1">
      <w:start w:val="1"/>
      <w:numFmt w:val="lowerLetter"/>
      <w:lvlText w:val="%5."/>
      <w:lvlJc w:val="left"/>
      <w:pPr>
        <w:tabs>
          <w:tab w:val="num" w:pos="3600"/>
        </w:tabs>
        <w:ind w:left="3600" w:hanging="360"/>
      </w:pPr>
    </w:lvl>
    <w:lvl w:ilvl="5" w:tplc="3F261AAC" w:tentative="1">
      <w:start w:val="1"/>
      <w:numFmt w:val="lowerRoman"/>
      <w:lvlText w:val="%6."/>
      <w:lvlJc w:val="right"/>
      <w:pPr>
        <w:tabs>
          <w:tab w:val="num" w:pos="4320"/>
        </w:tabs>
        <w:ind w:left="4320" w:hanging="180"/>
      </w:pPr>
    </w:lvl>
    <w:lvl w:ilvl="6" w:tplc="C2EEA1C6" w:tentative="1">
      <w:start w:val="1"/>
      <w:numFmt w:val="decimal"/>
      <w:lvlText w:val="%7."/>
      <w:lvlJc w:val="left"/>
      <w:pPr>
        <w:tabs>
          <w:tab w:val="num" w:pos="5040"/>
        </w:tabs>
        <w:ind w:left="5040" w:hanging="360"/>
      </w:pPr>
    </w:lvl>
    <w:lvl w:ilvl="7" w:tplc="A54254C8" w:tentative="1">
      <w:start w:val="1"/>
      <w:numFmt w:val="lowerLetter"/>
      <w:lvlText w:val="%8."/>
      <w:lvlJc w:val="left"/>
      <w:pPr>
        <w:tabs>
          <w:tab w:val="num" w:pos="5760"/>
        </w:tabs>
        <w:ind w:left="5760" w:hanging="360"/>
      </w:pPr>
    </w:lvl>
    <w:lvl w:ilvl="8" w:tplc="D7CE7244" w:tentative="1">
      <w:start w:val="1"/>
      <w:numFmt w:val="lowerRoman"/>
      <w:lvlText w:val="%9."/>
      <w:lvlJc w:val="right"/>
      <w:pPr>
        <w:tabs>
          <w:tab w:val="num" w:pos="6480"/>
        </w:tabs>
        <w:ind w:left="6480" w:hanging="180"/>
      </w:pPr>
    </w:lvl>
  </w:abstractNum>
  <w:abstractNum w:abstractNumId="20" w15:restartNumberingAfterBreak="0">
    <w:nsid w:val="51463558"/>
    <w:multiLevelType w:val="singleLevel"/>
    <w:tmpl w:val="863C226C"/>
    <w:name w:val="*Bullet1"/>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21" w15:restartNumberingAfterBreak="0">
    <w:nsid w:val="54120F9E"/>
    <w:multiLevelType w:val="hybridMultilevel"/>
    <w:tmpl w:val="809A13D4"/>
    <w:name w:val="*Bullet&gt;"/>
    <w:lvl w:ilvl="0" w:tplc="0ABC1442">
      <w:start w:val="1"/>
      <w:numFmt w:val="bullet"/>
      <w:pStyle w:val="Bullet"/>
      <w:lvlText w:val="•"/>
      <w:lvlJc w:val="left"/>
      <w:pPr>
        <w:tabs>
          <w:tab w:val="num" w:pos="720"/>
        </w:tabs>
        <w:ind w:left="0" w:firstLine="720"/>
      </w:pPr>
      <w:rPr>
        <w:rFonts w:ascii="Times New Roman" w:hAnsi="Times New Roman" w:cs="Times New Roman" w:hint="default"/>
      </w:rPr>
    </w:lvl>
    <w:lvl w:ilvl="1" w:tplc="98521A40" w:tentative="1">
      <w:start w:val="1"/>
      <w:numFmt w:val="bullet"/>
      <w:lvlText w:val="o"/>
      <w:lvlJc w:val="left"/>
      <w:pPr>
        <w:tabs>
          <w:tab w:val="num" w:pos="1440"/>
        </w:tabs>
        <w:ind w:left="1440" w:hanging="360"/>
      </w:pPr>
      <w:rPr>
        <w:rFonts w:ascii="Courier New" w:hAnsi="Courier New" w:cs="Courier New" w:hint="default"/>
      </w:rPr>
    </w:lvl>
    <w:lvl w:ilvl="2" w:tplc="642EBBC6" w:tentative="1">
      <w:start w:val="1"/>
      <w:numFmt w:val="bullet"/>
      <w:lvlText w:val=""/>
      <w:lvlJc w:val="left"/>
      <w:pPr>
        <w:tabs>
          <w:tab w:val="num" w:pos="2160"/>
        </w:tabs>
        <w:ind w:left="2160" w:hanging="360"/>
      </w:pPr>
      <w:rPr>
        <w:rFonts w:ascii="Wingdings" w:hAnsi="Wingdings" w:hint="default"/>
      </w:rPr>
    </w:lvl>
    <w:lvl w:ilvl="3" w:tplc="50BA8286" w:tentative="1">
      <w:start w:val="1"/>
      <w:numFmt w:val="bullet"/>
      <w:lvlText w:val=""/>
      <w:lvlJc w:val="left"/>
      <w:pPr>
        <w:tabs>
          <w:tab w:val="num" w:pos="2880"/>
        </w:tabs>
        <w:ind w:left="2880" w:hanging="360"/>
      </w:pPr>
      <w:rPr>
        <w:rFonts w:ascii="Symbol" w:hAnsi="Symbol" w:hint="default"/>
      </w:rPr>
    </w:lvl>
    <w:lvl w:ilvl="4" w:tplc="D1ECEE02" w:tentative="1">
      <w:start w:val="1"/>
      <w:numFmt w:val="bullet"/>
      <w:lvlText w:val="o"/>
      <w:lvlJc w:val="left"/>
      <w:pPr>
        <w:tabs>
          <w:tab w:val="num" w:pos="3600"/>
        </w:tabs>
        <w:ind w:left="3600" w:hanging="360"/>
      </w:pPr>
      <w:rPr>
        <w:rFonts w:ascii="Courier New" w:hAnsi="Courier New" w:cs="Courier New" w:hint="default"/>
      </w:rPr>
    </w:lvl>
    <w:lvl w:ilvl="5" w:tplc="5CE0844E" w:tentative="1">
      <w:start w:val="1"/>
      <w:numFmt w:val="bullet"/>
      <w:lvlText w:val=""/>
      <w:lvlJc w:val="left"/>
      <w:pPr>
        <w:tabs>
          <w:tab w:val="num" w:pos="4320"/>
        </w:tabs>
        <w:ind w:left="4320" w:hanging="360"/>
      </w:pPr>
      <w:rPr>
        <w:rFonts w:ascii="Wingdings" w:hAnsi="Wingdings" w:hint="default"/>
      </w:rPr>
    </w:lvl>
    <w:lvl w:ilvl="6" w:tplc="2CCACCD8" w:tentative="1">
      <w:start w:val="1"/>
      <w:numFmt w:val="bullet"/>
      <w:lvlText w:val=""/>
      <w:lvlJc w:val="left"/>
      <w:pPr>
        <w:tabs>
          <w:tab w:val="num" w:pos="5040"/>
        </w:tabs>
        <w:ind w:left="5040" w:hanging="360"/>
      </w:pPr>
      <w:rPr>
        <w:rFonts w:ascii="Symbol" w:hAnsi="Symbol" w:hint="default"/>
      </w:rPr>
    </w:lvl>
    <w:lvl w:ilvl="7" w:tplc="050872A0" w:tentative="1">
      <w:start w:val="1"/>
      <w:numFmt w:val="bullet"/>
      <w:lvlText w:val="o"/>
      <w:lvlJc w:val="left"/>
      <w:pPr>
        <w:tabs>
          <w:tab w:val="num" w:pos="5760"/>
        </w:tabs>
        <w:ind w:left="5760" w:hanging="360"/>
      </w:pPr>
      <w:rPr>
        <w:rFonts w:ascii="Courier New" w:hAnsi="Courier New" w:cs="Courier New" w:hint="default"/>
      </w:rPr>
    </w:lvl>
    <w:lvl w:ilvl="8" w:tplc="BEF43F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54D2"/>
    <w:multiLevelType w:val="hybridMultilevel"/>
    <w:tmpl w:val="DB70F464"/>
    <w:name w:val="*NumListDbl&gt;"/>
    <w:lvl w:ilvl="0" w:tplc="A606E03A">
      <w:start w:val="1"/>
      <w:numFmt w:val="decimal"/>
      <w:pStyle w:val="NumListDbl0"/>
      <w:lvlText w:val="%1."/>
      <w:lvlJc w:val="left"/>
      <w:pPr>
        <w:tabs>
          <w:tab w:val="num" w:pos="720"/>
        </w:tabs>
        <w:ind w:left="0" w:firstLine="720"/>
      </w:pPr>
      <w:rPr>
        <w:rFonts w:hint="default"/>
      </w:rPr>
    </w:lvl>
    <w:lvl w:ilvl="1" w:tplc="BBE020D2" w:tentative="1">
      <w:start w:val="1"/>
      <w:numFmt w:val="lowerLetter"/>
      <w:lvlText w:val="%2."/>
      <w:lvlJc w:val="left"/>
      <w:pPr>
        <w:tabs>
          <w:tab w:val="num" w:pos="1440"/>
        </w:tabs>
        <w:ind w:left="1440" w:hanging="360"/>
      </w:pPr>
    </w:lvl>
    <w:lvl w:ilvl="2" w:tplc="825EBB96" w:tentative="1">
      <w:start w:val="1"/>
      <w:numFmt w:val="lowerRoman"/>
      <w:lvlText w:val="%3."/>
      <w:lvlJc w:val="right"/>
      <w:pPr>
        <w:tabs>
          <w:tab w:val="num" w:pos="2160"/>
        </w:tabs>
        <w:ind w:left="2160" w:hanging="180"/>
      </w:pPr>
    </w:lvl>
    <w:lvl w:ilvl="3" w:tplc="11FC6D30" w:tentative="1">
      <w:start w:val="1"/>
      <w:numFmt w:val="decimal"/>
      <w:lvlText w:val="%4."/>
      <w:lvlJc w:val="left"/>
      <w:pPr>
        <w:tabs>
          <w:tab w:val="num" w:pos="2880"/>
        </w:tabs>
        <w:ind w:left="2880" w:hanging="360"/>
      </w:pPr>
    </w:lvl>
    <w:lvl w:ilvl="4" w:tplc="43DCD862" w:tentative="1">
      <w:start w:val="1"/>
      <w:numFmt w:val="lowerLetter"/>
      <w:lvlText w:val="%5."/>
      <w:lvlJc w:val="left"/>
      <w:pPr>
        <w:tabs>
          <w:tab w:val="num" w:pos="3600"/>
        </w:tabs>
        <w:ind w:left="3600" w:hanging="360"/>
      </w:pPr>
    </w:lvl>
    <w:lvl w:ilvl="5" w:tplc="CDC6CBEE" w:tentative="1">
      <w:start w:val="1"/>
      <w:numFmt w:val="lowerRoman"/>
      <w:lvlText w:val="%6."/>
      <w:lvlJc w:val="right"/>
      <w:pPr>
        <w:tabs>
          <w:tab w:val="num" w:pos="4320"/>
        </w:tabs>
        <w:ind w:left="4320" w:hanging="180"/>
      </w:pPr>
    </w:lvl>
    <w:lvl w:ilvl="6" w:tplc="EFC017C8" w:tentative="1">
      <w:start w:val="1"/>
      <w:numFmt w:val="decimal"/>
      <w:lvlText w:val="%7."/>
      <w:lvlJc w:val="left"/>
      <w:pPr>
        <w:tabs>
          <w:tab w:val="num" w:pos="5040"/>
        </w:tabs>
        <w:ind w:left="5040" w:hanging="360"/>
      </w:pPr>
    </w:lvl>
    <w:lvl w:ilvl="7" w:tplc="AEAEC1C4" w:tentative="1">
      <w:start w:val="1"/>
      <w:numFmt w:val="lowerLetter"/>
      <w:lvlText w:val="%8."/>
      <w:lvlJc w:val="left"/>
      <w:pPr>
        <w:tabs>
          <w:tab w:val="num" w:pos="5760"/>
        </w:tabs>
        <w:ind w:left="5760" w:hanging="360"/>
      </w:pPr>
    </w:lvl>
    <w:lvl w:ilvl="8" w:tplc="F0C08D0A" w:tentative="1">
      <w:start w:val="1"/>
      <w:numFmt w:val="lowerRoman"/>
      <w:lvlText w:val="%9."/>
      <w:lvlJc w:val="right"/>
      <w:pPr>
        <w:tabs>
          <w:tab w:val="num" w:pos="6480"/>
        </w:tabs>
        <w:ind w:left="6480" w:hanging="180"/>
      </w:pPr>
    </w:lvl>
  </w:abstractNum>
  <w:abstractNum w:abstractNumId="23" w15:restartNumberingAfterBreak="0">
    <w:nsid w:val="59FC6074"/>
    <w:multiLevelType w:val="hybridMultilevel"/>
    <w:tmpl w:val="80C8E1E0"/>
    <w:name w:val="*Bullet2"/>
    <w:lvl w:ilvl="0" w:tplc="46C8C9A4">
      <w:start w:val="1"/>
      <w:numFmt w:val="bullet"/>
      <w:pStyle w:val="Bullet2"/>
      <w:lvlText w:val="•"/>
      <w:lvlJc w:val="left"/>
      <w:pPr>
        <w:tabs>
          <w:tab w:val="num" w:pos="720"/>
        </w:tabs>
        <w:ind w:left="2160" w:hanging="720"/>
      </w:pPr>
      <w:rPr>
        <w:rFonts w:ascii="Times New Roman" w:hAnsi="Times New Roman" w:cs="Times New Roman" w:hint="default"/>
      </w:rPr>
    </w:lvl>
    <w:lvl w:ilvl="1" w:tplc="4A9C9426" w:tentative="1">
      <w:start w:val="1"/>
      <w:numFmt w:val="bullet"/>
      <w:lvlText w:val="o"/>
      <w:lvlJc w:val="left"/>
      <w:pPr>
        <w:tabs>
          <w:tab w:val="num" w:pos="1440"/>
        </w:tabs>
        <w:ind w:left="1440" w:hanging="360"/>
      </w:pPr>
      <w:rPr>
        <w:rFonts w:ascii="Courier New" w:hAnsi="Courier New" w:cs="Courier New" w:hint="default"/>
      </w:rPr>
    </w:lvl>
    <w:lvl w:ilvl="2" w:tplc="FB2C4EF2" w:tentative="1">
      <w:start w:val="1"/>
      <w:numFmt w:val="bullet"/>
      <w:lvlText w:val=""/>
      <w:lvlJc w:val="left"/>
      <w:pPr>
        <w:tabs>
          <w:tab w:val="num" w:pos="2160"/>
        </w:tabs>
        <w:ind w:left="2160" w:hanging="360"/>
      </w:pPr>
      <w:rPr>
        <w:rFonts w:ascii="Wingdings" w:hAnsi="Wingdings" w:hint="default"/>
      </w:rPr>
    </w:lvl>
    <w:lvl w:ilvl="3" w:tplc="22520C54" w:tentative="1">
      <w:start w:val="1"/>
      <w:numFmt w:val="bullet"/>
      <w:lvlText w:val=""/>
      <w:lvlJc w:val="left"/>
      <w:pPr>
        <w:tabs>
          <w:tab w:val="num" w:pos="2880"/>
        </w:tabs>
        <w:ind w:left="2880" w:hanging="360"/>
      </w:pPr>
      <w:rPr>
        <w:rFonts w:ascii="Symbol" w:hAnsi="Symbol" w:hint="default"/>
      </w:rPr>
    </w:lvl>
    <w:lvl w:ilvl="4" w:tplc="31A29760" w:tentative="1">
      <w:start w:val="1"/>
      <w:numFmt w:val="bullet"/>
      <w:lvlText w:val="o"/>
      <w:lvlJc w:val="left"/>
      <w:pPr>
        <w:tabs>
          <w:tab w:val="num" w:pos="3600"/>
        </w:tabs>
        <w:ind w:left="3600" w:hanging="360"/>
      </w:pPr>
      <w:rPr>
        <w:rFonts w:ascii="Courier New" w:hAnsi="Courier New" w:cs="Courier New" w:hint="default"/>
      </w:rPr>
    </w:lvl>
    <w:lvl w:ilvl="5" w:tplc="B314859C" w:tentative="1">
      <w:start w:val="1"/>
      <w:numFmt w:val="bullet"/>
      <w:lvlText w:val=""/>
      <w:lvlJc w:val="left"/>
      <w:pPr>
        <w:tabs>
          <w:tab w:val="num" w:pos="4320"/>
        </w:tabs>
        <w:ind w:left="4320" w:hanging="360"/>
      </w:pPr>
      <w:rPr>
        <w:rFonts w:ascii="Wingdings" w:hAnsi="Wingdings" w:hint="default"/>
      </w:rPr>
    </w:lvl>
    <w:lvl w:ilvl="6" w:tplc="15E2DB22" w:tentative="1">
      <w:start w:val="1"/>
      <w:numFmt w:val="bullet"/>
      <w:lvlText w:val=""/>
      <w:lvlJc w:val="left"/>
      <w:pPr>
        <w:tabs>
          <w:tab w:val="num" w:pos="5040"/>
        </w:tabs>
        <w:ind w:left="5040" w:hanging="360"/>
      </w:pPr>
      <w:rPr>
        <w:rFonts w:ascii="Symbol" w:hAnsi="Symbol" w:hint="default"/>
      </w:rPr>
    </w:lvl>
    <w:lvl w:ilvl="7" w:tplc="38602962" w:tentative="1">
      <w:start w:val="1"/>
      <w:numFmt w:val="bullet"/>
      <w:lvlText w:val="o"/>
      <w:lvlJc w:val="left"/>
      <w:pPr>
        <w:tabs>
          <w:tab w:val="num" w:pos="5760"/>
        </w:tabs>
        <w:ind w:left="5760" w:hanging="360"/>
      </w:pPr>
      <w:rPr>
        <w:rFonts w:ascii="Courier New" w:hAnsi="Courier New" w:cs="Courier New" w:hint="default"/>
      </w:rPr>
    </w:lvl>
    <w:lvl w:ilvl="8" w:tplc="DADEFE4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5269C"/>
    <w:multiLevelType w:val="hybridMultilevel"/>
    <w:tmpl w:val="45EA8624"/>
    <w:name w:val="*NumListDbl&gt;&gt;"/>
    <w:lvl w:ilvl="0" w:tplc="9EE074A2">
      <w:start w:val="1"/>
      <w:numFmt w:val="decimal"/>
      <w:pStyle w:val="NumListDbl1"/>
      <w:lvlText w:val="%1."/>
      <w:lvlJc w:val="left"/>
      <w:pPr>
        <w:tabs>
          <w:tab w:val="num" w:pos="720"/>
        </w:tabs>
        <w:ind w:left="0" w:firstLine="1440"/>
      </w:pPr>
      <w:rPr>
        <w:rFonts w:hint="default"/>
      </w:rPr>
    </w:lvl>
    <w:lvl w:ilvl="1" w:tplc="DB7CA18C" w:tentative="1">
      <w:start w:val="1"/>
      <w:numFmt w:val="lowerLetter"/>
      <w:lvlText w:val="%2."/>
      <w:lvlJc w:val="left"/>
      <w:pPr>
        <w:tabs>
          <w:tab w:val="num" w:pos="1440"/>
        </w:tabs>
        <w:ind w:left="1440" w:hanging="360"/>
      </w:pPr>
    </w:lvl>
    <w:lvl w:ilvl="2" w:tplc="1F185A76" w:tentative="1">
      <w:start w:val="1"/>
      <w:numFmt w:val="lowerRoman"/>
      <w:lvlText w:val="%3."/>
      <w:lvlJc w:val="right"/>
      <w:pPr>
        <w:tabs>
          <w:tab w:val="num" w:pos="2160"/>
        </w:tabs>
        <w:ind w:left="2160" w:hanging="180"/>
      </w:pPr>
    </w:lvl>
    <w:lvl w:ilvl="3" w:tplc="EAA09610" w:tentative="1">
      <w:start w:val="1"/>
      <w:numFmt w:val="decimal"/>
      <w:lvlText w:val="%4."/>
      <w:lvlJc w:val="left"/>
      <w:pPr>
        <w:tabs>
          <w:tab w:val="num" w:pos="2880"/>
        </w:tabs>
        <w:ind w:left="2880" w:hanging="360"/>
      </w:pPr>
    </w:lvl>
    <w:lvl w:ilvl="4" w:tplc="86029586" w:tentative="1">
      <w:start w:val="1"/>
      <w:numFmt w:val="lowerLetter"/>
      <w:lvlText w:val="%5."/>
      <w:lvlJc w:val="left"/>
      <w:pPr>
        <w:tabs>
          <w:tab w:val="num" w:pos="3600"/>
        </w:tabs>
        <w:ind w:left="3600" w:hanging="360"/>
      </w:pPr>
    </w:lvl>
    <w:lvl w:ilvl="5" w:tplc="B6AEE9AA" w:tentative="1">
      <w:start w:val="1"/>
      <w:numFmt w:val="lowerRoman"/>
      <w:lvlText w:val="%6."/>
      <w:lvlJc w:val="right"/>
      <w:pPr>
        <w:tabs>
          <w:tab w:val="num" w:pos="4320"/>
        </w:tabs>
        <w:ind w:left="4320" w:hanging="180"/>
      </w:pPr>
    </w:lvl>
    <w:lvl w:ilvl="6" w:tplc="DFF8B99E" w:tentative="1">
      <w:start w:val="1"/>
      <w:numFmt w:val="decimal"/>
      <w:lvlText w:val="%7."/>
      <w:lvlJc w:val="left"/>
      <w:pPr>
        <w:tabs>
          <w:tab w:val="num" w:pos="5040"/>
        </w:tabs>
        <w:ind w:left="5040" w:hanging="360"/>
      </w:pPr>
    </w:lvl>
    <w:lvl w:ilvl="7" w:tplc="92F688B8" w:tentative="1">
      <w:start w:val="1"/>
      <w:numFmt w:val="lowerLetter"/>
      <w:lvlText w:val="%8."/>
      <w:lvlJc w:val="left"/>
      <w:pPr>
        <w:tabs>
          <w:tab w:val="num" w:pos="5760"/>
        </w:tabs>
        <w:ind w:left="5760" w:hanging="360"/>
      </w:pPr>
    </w:lvl>
    <w:lvl w:ilvl="8" w:tplc="8ED02A7E" w:tentative="1">
      <w:start w:val="1"/>
      <w:numFmt w:val="lowerRoman"/>
      <w:lvlText w:val="%9."/>
      <w:lvlJc w:val="right"/>
      <w:pPr>
        <w:tabs>
          <w:tab w:val="num" w:pos="6480"/>
        </w:tabs>
        <w:ind w:left="6480" w:hanging="180"/>
      </w:pPr>
    </w:lvl>
  </w:abstractNum>
  <w:abstractNum w:abstractNumId="25" w15:restartNumberingAfterBreak="0">
    <w:nsid w:val="6AE803C9"/>
    <w:multiLevelType w:val="hybridMultilevel"/>
    <w:tmpl w:val="A670C344"/>
    <w:name w:val="*Bullet&gt;&gt;"/>
    <w:lvl w:ilvl="0" w:tplc="3E801990">
      <w:start w:val="1"/>
      <w:numFmt w:val="bullet"/>
      <w:pStyle w:val="Bullet0"/>
      <w:lvlText w:val="•"/>
      <w:lvlJc w:val="left"/>
      <w:pPr>
        <w:tabs>
          <w:tab w:val="num" w:pos="1440"/>
        </w:tabs>
        <w:ind w:left="0" w:firstLine="1440"/>
      </w:pPr>
      <w:rPr>
        <w:rFonts w:ascii="Times New Roman" w:hAnsi="Times New Roman" w:cs="Times New Roman" w:hint="default"/>
      </w:rPr>
    </w:lvl>
    <w:lvl w:ilvl="1" w:tplc="28F491EA" w:tentative="1">
      <w:start w:val="1"/>
      <w:numFmt w:val="bullet"/>
      <w:lvlText w:val="o"/>
      <w:lvlJc w:val="left"/>
      <w:pPr>
        <w:tabs>
          <w:tab w:val="num" w:pos="1440"/>
        </w:tabs>
        <w:ind w:left="1440" w:hanging="360"/>
      </w:pPr>
      <w:rPr>
        <w:rFonts w:ascii="Courier New" w:hAnsi="Courier New" w:cs="Courier New" w:hint="default"/>
      </w:rPr>
    </w:lvl>
    <w:lvl w:ilvl="2" w:tplc="587039C6" w:tentative="1">
      <w:start w:val="1"/>
      <w:numFmt w:val="bullet"/>
      <w:lvlText w:val=""/>
      <w:lvlJc w:val="left"/>
      <w:pPr>
        <w:tabs>
          <w:tab w:val="num" w:pos="2160"/>
        </w:tabs>
        <w:ind w:left="2160" w:hanging="360"/>
      </w:pPr>
      <w:rPr>
        <w:rFonts w:ascii="Wingdings" w:hAnsi="Wingdings" w:hint="default"/>
      </w:rPr>
    </w:lvl>
    <w:lvl w:ilvl="3" w:tplc="C6E84682" w:tentative="1">
      <w:start w:val="1"/>
      <w:numFmt w:val="bullet"/>
      <w:lvlText w:val=""/>
      <w:lvlJc w:val="left"/>
      <w:pPr>
        <w:tabs>
          <w:tab w:val="num" w:pos="2880"/>
        </w:tabs>
        <w:ind w:left="2880" w:hanging="360"/>
      </w:pPr>
      <w:rPr>
        <w:rFonts w:ascii="Symbol" w:hAnsi="Symbol" w:hint="default"/>
      </w:rPr>
    </w:lvl>
    <w:lvl w:ilvl="4" w:tplc="736A3084" w:tentative="1">
      <w:start w:val="1"/>
      <w:numFmt w:val="bullet"/>
      <w:lvlText w:val="o"/>
      <w:lvlJc w:val="left"/>
      <w:pPr>
        <w:tabs>
          <w:tab w:val="num" w:pos="3600"/>
        </w:tabs>
        <w:ind w:left="3600" w:hanging="360"/>
      </w:pPr>
      <w:rPr>
        <w:rFonts w:ascii="Courier New" w:hAnsi="Courier New" w:cs="Courier New" w:hint="default"/>
      </w:rPr>
    </w:lvl>
    <w:lvl w:ilvl="5" w:tplc="C6AC3DF6" w:tentative="1">
      <w:start w:val="1"/>
      <w:numFmt w:val="bullet"/>
      <w:lvlText w:val=""/>
      <w:lvlJc w:val="left"/>
      <w:pPr>
        <w:tabs>
          <w:tab w:val="num" w:pos="4320"/>
        </w:tabs>
        <w:ind w:left="4320" w:hanging="360"/>
      </w:pPr>
      <w:rPr>
        <w:rFonts w:ascii="Wingdings" w:hAnsi="Wingdings" w:hint="default"/>
      </w:rPr>
    </w:lvl>
    <w:lvl w:ilvl="6" w:tplc="77B85706" w:tentative="1">
      <w:start w:val="1"/>
      <w:numFmt w:val="bullet"/>
      <w:lvlText w:val=""/>
      <w:lvlJc w:val="left"/>
      <w:pPr>
        <w:tabs>
          <w:tab w:val="num" w:pos="5040"/>
        </w:tabs>
        <w:ind w:left="5040" w:hanging="360"/>
      </w:pPr>
      <w:rPr>
        <w:rFonts w:ascii="Symbol" w:hAnsi="Symbol" w:hint="default"/>
      </w:rPr>
    </w:lvl>
    <w:lvl w:ilvl="7" w:tplc="E11EFD0A" w:tentative="1">
      <w:start w:val="1"/>
      <w:numFmt w:val="bullet"/>
      <w:lvlText w:val="o"/>
      <w:lvlJc w:val="left"/>
      <w:pPr>
        <w:tabs>
          <w:tab w:val="num" w:pos="5760"/>
        </w:tabs>
        <w:ind w:left="5760" w:hanging="360"/>
      </w:pPr>
      <w:rPr>
        <w:rFonts w:ascii="Courier New" w:hAnsi="Courier New" w:cs="Courier New" w:hint="default"/>
      </w:rPr>
    </w:lvl>
    <w:lvl w:ilvl="8" w:tplc="00F079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5BC1"/>
    <w:multiLevelType w:val="singleLevel"/>
    <w:tmpl w:val="0DA4A580"/>
    <w:name w:val="*Bullet"/>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7" w15:restartNumberingAfterBreak="0">
    <w:nsid w:val="70EE182B"/>
    <w:multiLevelType w:val="hybridMultilevel"/>
    <w:tmpl w:val="DBE0A960"/>
    <w:name w:val="*NumListHang"/>
    <w:lvl w:ilvl="0" w:tplc="68449456">
      <w:start w:val="1"/>
      <w:numFmt w:val="decimal"/>
      <w:pStyle w:val="NumListHang"/>
      <w:lvlText w:val="%1."/>
      <w:lvlJc w:val="left"/>
      <w:pPr>
        <w:tabs>
          <w:tab w:val="num" w:pos="720"/>
        </w:tabs>
        <w:ind w:left="720" w:hanging="720"/>
      </w:pPr>
      <w:rPr>
        <w:rFonts w:hint="default"/>
      </w:rPr>
    </w:lvl>
    <w:lvl w:ilvl="1" w:tplc="0B6A245E" w:tentative="1">
      <w:start w:val="1"/>
      <w:numFmt w:val="lowerLetter"/>
      <w:lvlText w:val="%2."/>
      <w:lvlJc w:val="left"/>
      <w:pPr>
        <w:tabs>
          <w:tab w:val="num" w:pos="1440"/>
        </w:tabs>
        <w:ind w:left="1440" w:hanging="360"/>
      </w:pPr>
    </w:lvl>
    <w:lvl w:ilvl="2" w:tplc="A3DEF80C" w:tentative="1">
      <w:start w:val="1"/>
      <w:numFmt w:val="lowerRoman"/>
      <w:lvlText w:val="%3."/>
      <w:lvlJc w:val="right"/>
      <w:pPr>
        <w:tabs>
          <w:tab w:val="num" w:pos="2160"/>
        </w:tabs>
        <w:ind w:left="2160" w:hanging="180"/>
      </w:pPr>
    </w:lvl>
    <w:lvl w:ilvl="3" w:tplc="6A66226E" w:tentative="1">
      <w:start w:val="1"/>
      <w:numFmt w:val="decimal"/>
      <w:lvlText w:val="%4."/>
      <w:lvlJc w:val="left"/>
      <w:pPr>
        <w:tabs>
          <w:tab w:val="num" w:pos="2880"/>
        </w:tabs>
        <w:ind w:left="2880" w:hanging="360"/>
      </w:pPr>
    </w:lvl>
    <w:lvl w:ilvl="4" w:tplc="441A2306" w:tentative="1">
      <w:start w:val="1"/>
      <w:numFmt w:val="lowerLetter"/>
      <w:lvlText w:val="%5."/>
      <w:lvlJc w:val="left"/>
      <w:pPr>
        <w:tabs>
          <w:tab w:val="num" w:pos="3600"/>
        </w:tabs>
        <w:ind w:left="3600" w:hanging="360"/>
      </w:pPr>
    </w:lvl>
    <w:lvl w:ilvl="5" w:tplc="FD207D5E" w:tentative="1">
      <w:start w:val="1"/>
      <w:numFmt w:val="lowerRoman"/>
      <w:lvlText w:val="%6."/>
      <w:lvlJc w:val="right"/>
      <w:pPr>
        <w:tabs>
          <w:tab w:val="num" w:pos="4320"/>
        </w:tabs>
        <w:ind w:left="4320" w:hanging="180"/>
      </w:pPr>
    </w:lvl>
    <w:lvl w:ilvl="6" w:tplc="0298C5FA" w:tentative="1">
      <w:start w:val="1"/>
      <w:numFmt w:val="decimal"/>
      <w:lvlText w:val="%7."/>
      <w:lvlJc w:val="left"/>
      <w:pPr>
        <w:tabs>
          <w:tab w:val="num" w:pos="5040"/>
        </w:tabs>
        <w:ind w:left="5040" w:hanging="360"/>
      </w:pPr>
    </w:lvl>
    <w:lvl w:ilvl="7" w:tplc="BEC2A4AE" w:tentative="1">
      <w:start w:val="1"/>
      <w:numFmt w:val="lowerLetter"/>
      <w:lvlText w:val="%8."/>
      <w:lvlJc w:val="left"/>
      <w:pPr>
        <w:tabs>
          <w:tab w:val="num" w:pos="5760"/>
        </w:tabs>
        <w:ind w:left="5760" w:hanging="360"/>
      </w:pPr>
    </w:lvl>
    <w:lvl w:ilvl="8" w:tplc="1D2222D8" w:tentative="1">
      <w:start w:val="1"/>
      <w:numFmt w:val="lowerRoman"/>
      <w:lvlText w:val="%9."/>
      <w:lvlJc w:val="right"/>
      <w:pPr>
        <w:tabs>
          <w:tab w:val="num" w:pos="6480"/>
        </w:tabs>
        <w:ind w:left="6480" w:hanging="180"/>
      </w:pPr>
    </w:lvl>
  </w:abstractNum>
  <w:abstractNum w:abstractNumId="28" w15:restartNumberingAfterBreak="0">
    <w:nsid w:val="7262766E"/>
    <w:multiLevelType w:val="hybridMultilevel"/>
    <w:tmpl w:val="E5A8F1F4"/>
    <w:name w:val="*NumList&gt;"/>
    <w:lvl w:ilvl="0" w:tplc="BCE403D2">
      <w:start w:val="1"/>
      <w:numFmt w:val="decimal"/>
      <w:pStyle w:val="NumList"/>
      <w:lvlText w:val="%1."/>
      <w:lvlJc w:val="left"/>
      <w:pPr>
        <w:tabs>
          <w:tab w:val="num" w:pos="720"/>
        </w:tabs>
        <w:ind w:left="0" w:firstLine="720"/>
      </w:pPr>
      <w:rPr>
        <w:rFonts w:hint="default"/>
      </w:rPr>
    </w:lvl>
    <w:lvl w:ilvl="1" w:tplc="FAA4F384" w:tentative="1">
      <w:start w:val="1"/>
      <w:numFmt w:val="lowerLetter"/>
      <w:lvlText w:val="%2."/>
      <w:lvlJc w:val="left"/>
      <w:pPr>
        <w:tabs>
          <w:tab w:val="num" w:pos="1440"/>
        </w:tabs>
        <w:ind w:left="1440" w:hanging="360"/>
      </w:pPr>
    </w:lvl>
    <w:lvl w:ilvl="2" w:tplc="9B92D0DA" w:tentative="1">
      <w:start w:val="1"/>
      <w:numFmt w:val="lowerRoman"/>
      <w:lvlText w:val="%3."/>
      <w:lvlJc w:val="right"/>
      <w:pPr>
        <w:tabs>
          <w:tab w:val="num" w:pos="2160"/>
        </w:tabs>
        <w:ind w:left="2160" w:hanging="180"/>
      </w:pPr>
    </w:lvl>
    <w:lvl w:ilvl="3" w:tplc="FAA42DAE" w:tentative="1">
      <w:start w:val="1"/>
      <w:numFmt w:val="decimal"/>
      <w:lvlText w:val="%4."/>
      <w:lvlJc w:val="left"/>
      <w:pPr>
        <w:tabs>
          <w:tab w:val="num" w:pos="2880"/>
        </w:tabs>
        <w:ind w:left="2880" w:hanging="360"/>
      </w:pPr>
    </w:lvl>
    <w:lvl w:ilvl="4" w:tplc="D87482E8" w:tentative="1">
      <w:start w:val="1"/>
      <w:numFmt w:val="lowerLetter"/>
      <w:lvlText w:val="%5."/>
      <w:lvlJc w:val="left"/>
      <w:pPr>
        <w:tabs>
          <w:tab w:val="num" w:pos="3600"/>
        </w:tabs>
        <w:ind w:left="3600" w:hanging="360"/>
      </w:pPr>
    </w:lvl>
    <w:lvl w:ilvl="5" w:tplc="78561346" w:tentative="1">
      <w:start w:val="1"/>
      <w:numFmt w:val="lowerRoman"/>
      <w:lvlText w:val="%6."/>
      <w:lvlJc w:val="right"/>
      <w:pPr>
        <w:tabs>
          <w:tab w:val="num" w:pos="4320"/>
        </w:tabs>
        <w:ind w:left="4320" w:hanging="180"/>
      </w:pPr>
    </w:lvl>
    <w:lvl w:ilvl="6" w:tplc="AA12FA30" w:tentative="1">
      <w:start w:val="1"/>
      <w:numFmt w:val="decimal"/>
      <w:lvlText w:val="%7."/>
      <w:lvlJc w:val="left"/>
      <w:pPr>
        <w:tabs>
          <w:tab w:val="num" w:pos="5040"/>
        </w:tabs>
        <w:ind w:left="5040" w:hanging="360"/>
      </w:pPr>
    </w:lvl>
    <w:lvl w:ilvl="7" w:tplc="8B86F4AE" w:tentative="1">
      <w:start w:val="1"/>
      <w:numFmt w:val="lowerLetter"/>
      <w:lvlText w:val="%8."/>
      <w:lvlJc w:val="left"/>
      <w:pPr>
        <w:tabs>
          <w:tab w:val="num" w:pos="5760"/>
        </w:tabs>
        <w:ind w:left="5760" w:hanging="360"/>
      </w:pPr>
    </w:lvl>
    <w:lvl w:ilvl="8" w:tplc="3E1C2FDC" w:tentative="1">
      <w:start w:val="1"/>
      <w:numFmt w:val="lowerRoman"/>
      <w:lvlText w:val="%9."/>
      <w:lvlJc w:val="right"/>
      <w:pPr>
        <w:tabs>
          <w:tab w:val="num" w:pos="6480"/>
        </w:tabs>
        <w:ind w:left="6480" w:hanging="180"/>
      </w:pPr>
    </w:lvl>
  </w:abstractNum>
  <w:abstractNum w:abstractNumId="29" w15:restartNumberingAfterBreak="0">
    <w:nsid w:val="771F3E95"/>
    <w:multiLevelType w:val="hybridMultilevel"/>
    <w:tmpl w:val="64CA2898"/>
    <w:name w:val="*NumList&gt;&gt;"/>
    <w:lvl w:ilvl="0" w:tplc="F68AC1CC">
      <w:start w:val="1"/>
      <w:numFmt w:val="decimal"/>
      <w:pStyle w:val="NumList0"/>
      <w:lvlText w:val="%1."/>
      <w:lvlJc w:val="left"/>
      <w:pPr>
        <w:tabs>
          <w:tab w:val="num" w:pos="720"/>
        </w:tabs>
        <w:ind w:left="0" w:firstLine="1440"/>
      </w:pPr>
      <w:rPr>
        <w:rFonts w:hint="default"/>
      </w:rPr>
    </w:lvl>
    <w:lvl w:ilvl="1" w:tplc="48A67DAC" w:tentative="1">
      <w:start w:val="1"/>
      <w:numFmt w:val="lowerLetter"/>
      <w:lvlText w:val="%2."/>
      <w:lvlJc w:val="left"/>
      <w:pPr>
        <w:tabs>
          <w:tab w:val="num" w:pos="1440"/>
        </w:tabs>
        <w:ind w:left="1440" w:hanging="360"/>
      </w:pPr>
    </w:lvl>
    <w:lvl w:ilvl="2" w:tplc="9CEA36DC" w:tentative="1">
      <w:start w:val="1"/>
      <w:numFmt w:val="lowerRoman"/>
      <w:lvlText w:val="%3."/>
      <w:lvlJc w:val="right"/>
      <w:pPr>
        <w:tabs>
          <w:tab w:val="num" w:pos="2160"/>
        </w:tabs>
        <w:ind w:left="2160" w:hanging="180"/>
      </w:pPr>
    </w:lvl>
    <w:lvl w:ilvl="3" w:tplc="E618D540" w:tentative="1">
      <w:start w:val="1"/>
      <w:numFmt w:val="decimal"/>
      <w:lvlText w:val="%4."/>
      <w:lvlJc w:val="left"/>
      <w:pPr>
        <w:tabs>
          <w:tab w:val="num" w:pos="2880"/>
        </w:tabs>
        <w:ind w:left="2880" w:hanging="360"/>
      </w:pPr>
    </w:lvl>
    <w:lvl w:ilvl="4" w:tplc="B52867CA" w:tentative="1">
      <w:start w:val="1"/>
      <w:numFmt w:val="lowerLetter"/>
      <w:lvlText w:val="%5."/>
      <w:lvlJc w:val="left"/>
      <w:pPr>
        <w:tabs>
          <w:tab w:val="num" w:pos="3600"/>
        </w:tabs>
        <w:ind w:left="3600" w:hanging="360"/>
      </w:pPr>
    </w:lvl>
    <w:lvl w:ilvl="5" w:tplc="32DEB9EC" w:tentative="1">
      <w:start w:val="1"/>
      <w:numFmt w:val="lowerRoman"/>
      <w:lvlText w:val="%6."/>
      <w:lvlJc w:val="right"/>
      <w:pPr>
        <w:tabs>
          <w:tab w:val="num" w:pos="4320"/>
        </w:tabs>
        <w:ind w:left="4320" w:hanging="180"/>
      </w:pPr>
    </w:lvl>
    <w:lvl w:ilvl="6" w:tplc="088AD47A" w:tentative="1">
      <w:start w:val="1"/>
      <w:numFmt w:val="decimal"/>
      <w:lvlText w:val="%7."/>
      <w:lvlJc w:val="left"/>
      <w:pPr>
        <w:tabs>
          <w:tab w:val="num" w:pos="5040"/>
        </w:tabs>
        <w:ind w:left="5040" w:hanging="360"/>
      </w:pPr>
    </w:lvl>
    <w:lvl w:ilvl="7" w:tplc="DB866482" w:tentative="1">
      <w:start w:val="1"/>
      <w:numFmt w:val="lowerLetter"/>
      <w:lvlText w:val="%8."/>
      <w:lvlJc w:val="left"/>
      <w:pPr>
        <w:tabs>
          <w:tab w:val="num" w:pos="5760"/>
        </w:tabs>
        <w:ind w:left="5760" w:hanging="360"/>
      </w:pPr>
    </w:lvl>
    <w:lvl w:ilvl="8" w:tplc="400EC26C" w:tentative="1">
      <w:start w:val="1"/>
      <w:numFmt w:val="lowerRoman"/>
      <w:lvlText w:val="%9."/>
      <w:lvlJc w:val="right"/>
      <w:pPr>
        <w:tabs>
          <w:tab w:val="num" w:pos="6480"/>
        </w:tabs>
        <w:ind w:left="6480" w:hanging="180"/>
      </w:pPr>
    </w:lvl>
  </w:abstractNum>
  <w:abstractNum w:abstractNumId="30" w15:restartNumberingAfterBreak="0">
    <w:nsid w:val="7DE76BFB"/>
    <w:multiLevelType w:val="hybridMultilevel"/>
    <w:tmpl w:val="C6F42C98"/>
    <w:name w:val="*NumList"/>
    <w:lvl w:ilvl="0" w:tplc="36328E66">
      <w:start w:val="1"/>
      <w:numFmt w:val="decimal"/>
      <w:pStyle w:val="NumList1"/>
      <w:lvlText w:val="%1."/>
      <w:lvlJc w:val="left"/>
      <w:pPr>
        <w:tabs>
          <w:tab w:val="num" w:pos="720"/>
        </w:tabs>
        <w:ind w:left="0" w:firstLine="0"/>
      </w:pPr>
      <w:rPr>
        <w:rFonts w:hint="default"/>
      </w:rPr>
    </w:lvl>
    <w:lvl w:ilvl="1" w:tplc="5986005A" w:tentative="1">
      <w:start w:val="1"/>
      <w:numFmt w:val="lowerLetter"/>
      <w:lvlText w:val="%2."/>
      <w:lvlJc w:val="left"/>
      <w:pPr>
        <w:tabs>
          <w:tab w:val="num" w:pos="1440"/>
        </w:tabs>
        <w:ind w:left="1440" w:hanging="360"/>
      </w:pPr>
    </w:lvl>
    <w:lvl w:ilvl="2" w:tplc="F18C34BA" w:tentative="1">
      <w:start w:val="1"/>
      <w:numFmt w:val="lowerRoman"/>
      <w:lvlText w:val="%3."/>
      <w:lvlJc w:val="right"/>
      <w:pPr>
        <w:tabs>
          <w:tab w:val="num" w:pos="2160"/>
        </w:tabs>
        <w:ind w:left="2160" w:hanging="180"/>
      </w:pPr>
    </w:lvl>
    <w:lvl w:ilvl="3" w:tplc="0C9AE272" w:tentative="1">
      <w:start w:val="1"/>
      <w:numFmt w:val="decimal"/>
      <w:lvlText w:val="%4."/>
      <w:lvlJc w:val="left"/>
      <w:pPr>
        <w:tabs>
          <w:tab w:val="num" w:pos="2880"/>
        </w:tabs>
        <w:ind w:left="2880" w:hanging="360"/>
      </w:pPr>
    </w:lvl>
    <w:lvl w:ilvl="4" w:tplc="D240809A" w:tentative="1">
      <w:start w:val="1"/>
      <w:numFmt w:val="lowerLetter"/>
      <w:lvlText w:val="%5."/>
      <w:lvlJc w:val="left"/>
      <w:pPr>
        <w:tabs>
          <w:tab w:val="num" w:pos="3600"/>
        </w:tabs>
        <w:ind w:left="3600" w:hanging="360"/>
      </w:pPr>
    </w:lvl>
    <w:lvl w:ilvl="5" w:tplc="0AB28892" w:tentative="1">
      <w:start w:val="1"/>
      <w:numFmt w:val="lowerRoman"/>
      <w:lvlText w:val="%6."/>
      <w:lvlJc w:val="right"/>
      <w:pPr>
        <w:tabs>
          <w:tab w:val="num" w:pos="4320"/>
        </w:tabs>
        <w:ind w:left="4320" w:hanging="180"/>
      </w:pPr>
    </w:lvl>
    <w:lvl w:ilvl="6" w:tplc="CEFE8FF6" w:tentative="1">
      <w:start w:val="1"/>
      <w:numFmt w:val="decimal"/>
      <w:lvlText w:val="%7."/>
      <w:lvlJc w:val="left"/>
      <w:pPr>
        <w:tabs>
          <w:tab w:val="num" w:pos="5040"/>
        </w:tabs>
        <w:ind w:left="5040" w:hanging="360"/>
      </w:pPr>
    </w:lvl>
    <w:lvl w:ilvl="7" w:tplc="78BC42A2" w:tentative="1">
      <w:start w:val="1"/>
      <w:numFmt w:val="lowerLetter"/>
      <w:lvlText w:val="%8."/>
      <w:lvlJc w:val="left"/>
      <w:pPr>
        <w:tabs>
          <w:tab w:val="num" w:pos="5760"/>
        </w:tabs>
        <w:ind w:left="5760" w:hanging="360"/>
      </w:pPr>
    </w:lvl>
    <w:lvl w:ilvl="8" w:tplc="D36A4456" w:tentative="1">
      <w:start w:val="1"/>
      <w:numFmt w:val="lowerRoman"/>
      <w:lvlText w:val="%9."/>
      <w:lvlJc w:val="right"/>
      <w:pPr>
        <w:tabs>
          <w:tab w:val="num" w:pos="6480"/>
        </w:tabs>
        <w:ind w:left="6480" w:hanging="180"/>
      </w:pPr>
    </w:lvl>
  </w:abstractNum>
  <w:num w:numId="1" w16cid:durableId="522867702">
    <w:abstractNumId w:val="21"/>
  </w:num>
  <w:num w:numId="2" w16cid:durableId="470945760">
    <w:abstractNumId w:val="25"/>
  </w:num>
  <w:num w:numId="3" w16cid:durableId="1237403400">
    <w:abstractNumId w:val="23"/>
  </w:num>
  <w:num w:numId="4" w16cid:durableId="1540971816">
    <w:abstractNumId w:val="30"/>
  </w:num>
  <w:num w:numId="5" w16cid:durableId="1621955789">
    <w:abstractNumId w:val="28"/>
  </w:num>
  <w:num w:numId="6" w16cid:durableId="1588342301">
    <w:abstractNumId w:val="29"/>
  </w:num>
  <w:num w:numId="7" w16cid:durableId="334697958">
    <w:abstractNumId w:val="24"/>
  </w:num>
  <w:num w:numId="8" w16cid:durableId="2081247924">
    <w:abstractNumId w:val="22"/>
  </w:num>
  <w:num w:numId="9" w16cid:durableId="284628584">
    <w:abstractNumId w:val="12"/>
  </w:num>
  <w:num w:numId="10" w16cid:durableId="1469936988">
    <w:abstractNumId w:val="27"/>
  </w:num>
  <w:num w:numId="11" w16cid:durableId="1295798046">
    <w:abstractNumId w:val="14"/>
  </w:num>
  <w:num w:numId="12" w16cid:durableId="687491424">
    <w:abstractNumId w:val="18"/>
  </w:num>
  <w:num w:numId="13" w16cid:durableId="1731996641">
    <w:abstractNumId w:val="19"/>
  </w:num>
  <w:num w:numId="14" w16cid:durableId="129901263">
    <w:abstractNumId w:val="26"/>
  </w:num>
  <w:num w:numId="15" w16cid:durableId="1905599207">
    <w:abstractNumId w:val="20"/>
  </w:num>
  <w:num w:numId="16" w16cid:durableId="990671226">
    <w:abstractNumId w:val="10"/>
  </w:num>
  <w:num w:numId="17" w16cid:durableId="629289266">
    <w:abstractNumId w:val="13"/>
  </w:num>
  <w:num w:numId="18" w16cid:durableId="1084913109">
    <w:abstractNumId w:val="11"/>
  </w:num>
  <w:num w:numId="19" w16cid:durableId="857155230">
    <w:abstractNumId w:val="9"/>
  </w:num>
  <w:num w:numId="20" w16cid:durableId="144396514">
    <w:abstractNumId w:val="7"/>
  </w:num>
  <w:num w:numId="21" w16cid:durableId="1652758034">
    <w:abstractNumId w:val="6"/>
  </w:num>
  <w:num w:numId="22" w16cid:durableId="1465192687">
    <w:abstractNumId w:val="5"/>
  </w:num>
  <w:num w:numId="23" w16cid:durableId="1976056386">
    <w:abstractNumId w:val="4"/>
  </w:num>
  <w:num w:numId="24" w16cid:durableId="467213706">
    <w:abstractNumId w:val="8"/>
  </w:num>
  <w:num w:numId="25" w16cid:durableId="638849786">
    <w:abstractNumId w:val="3"/>
  </w:num>
  <w:num w:numId="26" w16cid:durableId="1900172031">
    <w:abstractNumId w:val="2"/>
  </w:num>
  <w:num w:numId="27" w16cid:durableId="553470956">
    <w:abstractNumId w:val="1"/>
  </w:num>
  <w:num w:numId="28" w16cid:durableId="787237236">
    <w:abstractNumId w:val="0"/>
  </w:num>
  <w:num w:numId="29" w16cid:durableId="965427114">
    <w:abstractNumId w:val="15"/>
  </w:num>
  <w:num w:numId="30" w16cid:durableId="195386774">
    <w:abstractNumId w:val="17"/>
  </w:num>
  <w:num w:numId="31" w16cid:durableId="1312060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8B"/>
    <w:rsid w:val="0003772C"/>
    <w:rsid w:val="0004565B"/>
    <w:rsid w:val="00050471"/>
    <w:rsid w:val="000765E8"/>
    <w:rsid w:val="00087118"/>
    <w:rsid w:val="000E0CA8"/>
    <w:rsid w:val="001166CD"/>
    <w:rsid w:val="0013288B"/>
    <w:rsid w:val="00170479"/>
    <w:rsid w:val="001B4C14"/>
    <w:rsid w:val="001C0F80"/>
    <w:rsid w:val="001E74FF"/>
    <w:rsid w:val="002009F7"/>
    <w:rsid w:val="0024239F"/>
    <w:rsid w:val="002772D2"/>
    <w:rsid w:val="002A7E1D"/>
    <w:rsid w:val="002B0EE3"/>
    <w:rsid w:val="002E5801"/>
    <w:rsid w:val="003A4F56"/>
    <w:rsid w:val="003C27A8"/>
    <w:rsid w:val="003D231E"/>
    <w:rsid w:val="003E4AE0"/>
    <w:rsid w:val="003F0CFA"/>
    <w:rsid w:val="004206AC"/>
    <w:rsid w:val="004437BE"/>
    <w:rsid w:val="0048059A"/>
    <w:rsid w:val="00496C38"/>
    <w:rsid w:val="004B5B28"/>
    <w:rsid w:val="00567EA1"/>
    <w:rsid w:val="00571EEB"/>
    <w:rsid w:val="0057536E"/>
    <w:rsid w:val="00584738"/>
    <w:rsid w:val="00584CA0"/>
    <w:rsid w:val="00650D23"/>
    <w:rsid w:val="00662D22"/>
    <w:rsid w:val="006750B6"/>
    <w:rsid w:val="00693DB2"/>
    <w:rsid w:val="0070479D"/>
    <w:rsid w:val="00706EED"/>
    <w:rsid w:val="0077318D"/>
    <w:rsid w:val="007A3B44"/>
    <w:rsid w:val="0083653B"/>
    <w:rsid w:val="00877D98"/>
    <w:rsid w:val="00883B29"/>
    <w:rsid w:val="008B3C50"/>
    <w:rsid w:val="008C742F"/>
    <w:rsid w:val="008D78BA"/>
    <w:rsid w:val="008E578B"/>
    <w:rsid w:val="0096374E"/>
    <w:rsid w:val="00966748"/>
    <w:rsid w:val="009A3BB5"/>
    <w:rsid w:val="009B139D"/>
    <w:rsid w:val="009C1165"/>
    <w:rsid w:val="009C5DBB"/>
    <w:rsid w:val="00A10CA9"/>
    <w:rsid w:val="00A1138F"/>
    <w:rsid w:val="00A2484B"/>
    <w:rsid w:val="00A51B03"/>
    <w:rsid w:val="00A60D37"/>
    <w:rsid w:val="00A80E79"/>
    <w:rsid w:val="00A96CCF"/>
    <w:rsid w:val="00AA753A"/>
    <w:rsid w:val="00AE1AE0"/>
    <w:rsid w:val="00AF170C"/>
    <w:rsid w:val="00AF3227"/>
    <w:rsid w:val="00B04F58"/>
    <w:rsid w:val="00B336E6"/>
    <w:rsid w:val="00B6441A"/>
    <w:rsid w:val="00B83149"/>
    <w:rsid w:val="00B86386"/>
    <w:rsid w:val="00B9718A"/>
    <w:rsid w:val="00BB56D9"/>
    <w:rsid w:val="00BD5972"/>
    <w:rsid w:val="00C0531F"/>
    <w:rsid w:val="00C16C1F"/>
    <w:rsid w:val="00C40C41"/>
    <w:rsid w:val="00C52B77"/>
    <w:rsid w:val="00C534B9"/>
    <w:rsid w:val="00CA1105"/>
    <w:rsid w:val="00D21AE0"/>
    <w:rsid w:val="00D64C87"/>
    <w:rsid w:val="00D81E00"/>
    <w:rsid w:val="00DA4B73"/>
    <w:rsid w:val="00DC1D32"/>
    <w:rsid w:val="00DF14F3"/>
    <w:rsid w:val="00E00982"/>
    <w:rsid w:val="00E139E4"/>
    <w:rsid w:val="00E57DE4"/>
    <w:rsid w:val="00E856BD"/>
    <w:rsid w:val="00E9410A"/>
    <w:rsid w:val="00F03CB4"/>
    <w:rsid w:val="00F06A51"/>
    <w:rsid w:val="00F241B7"/>
    <w:rsid w:val="00F6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9A2FC"/>
  <w15:chartTrackingRefBased/>
  <w15:docId w15:val="{069D6F7B-56A0-4102-B89C-A01EF4C6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CD"/>
    <w:rPr>
      <w:sz w:val="24"/>
      <w:szCs w:val="24"/>
    </w:rPr>
  </w:style>
  <w:style w:type="paragraph" w:styleId="Heading1">
    <w:name w:val="heading 1"/>
    <w:basedOn w:val="Normal"/>
    <w:next w:val="Heading2"/>
    <w:qFormat/>
    <w:pPr>
      <w:keepNext/>
      <w:keepLines/>
      <w:spacing w:after="240"/>
      <w:ind w:left="720" w:hanging="720"/>
      <w:outlineLvl w:val="0"/>
    </w:pPr>
    <w:rPr>
      <w:rFonts w:cs="Arial"/>
      <w:bCs/>
    </w:rPr>
  </w:style>
  <w:style w:type="paragraph" w:styleId="Heading2">
    <w:name w:val="heading 2"/>
    <w:basedOn w:val="Normal"/>
    <w:qFormat/>
    <w:pPr>
      <w:spacing w:after="240"/>
      <w:ind w:left="720" w:hanging="720"/>
      <w:outlineLvl w:val="1"/>
    </w:pPr>
    <w:rPr>
      <w:rFonts w:cs="Arial"/>
      <w:bCs/>
      <w:iCs/>
    </w:rPr>
  </w:style>
  <w:style w:type="paragraph" w:styleId="Heading3">
    <w:name w:val="heading 3"/>
    <w:basedOn w:val="Normal"/>
    <w:qFormat/>
    <w:pPr>
      <w:spacing w:after="240"/>
      <w:ind w:left="720" w:hanging="720"/>
      <w:outlineLvl w:val="2"/>
    </w:pPr>
    <w:rPr>
      <w:rFonts w:cs="Arial"/>
      <w:bCs/>
      <w:szCs w:val="26"/>
    </w:rPr>
  </w:style>
  <w:style w:type="paragraph" w:styleId="Heading4">
    <w:name w:val="heading 4"/>
    <w:basedOn w:val="Normal"/>
    <w:qFormat/>
    <w:pPr>
      <w:spacing w:after="240"/>
      <w:ind w:left="720" w:hanging="720"/>
      <w:outlineLvl w:val="3"/>
    </w:pPr>
    <w:rPr>
      <w:bCs/>
    </w:rPr>
  </w:style>
  <w:style w:type="paragraph" w:styleId="Heading5">
    <w:name w:val="heading 5"/>
    <w:basedOn w:val="Normal"/>
    <w:qFormat/>
    <w:pPr>
      <w:spacing w:after="240"/>
      <w:ind w:left="720" w:hanging="720"/>
      <w:outlineLvl w:val="4"/>
    </w:pPr>
    <w:rPr>
      <w:bCs/>
      <w:iCs/>
    </w:rPr>
  </w:style>
  <w:style w:type="paragraph" w:styleId="Heading6">
    <w:name w:val="heading 6"/>
    <w:basedOn w:val="Normal"/>
    <w:qFormat/>
    <w:pPr>
      <w:spacing w:after="240"/>
      <w:ind w:left="720" w:hanging="720"/>
      <w:outlineLvl w:val="5"/>
    </w:pPr>
    <w:rPr>
      <w:bCs/>
    </w:rPr>
  </w:style>
  <w:style w:type="paragraph" w:styleId="Heading7">
    <w:name w:val="heading 7"/>
    <w:basedOn w:val="Normal"/>
    <w:qFormat/>
    <w:pPr>
      <w:spacing w:after="240"/>
      <w:ind w:left="720" w:hanging="720"/>
      <w:outlineLvl w:val="6"/>
    </w:pPr>
  </w:style>
  <w:style w:type="paragraph" w:styleId="Heading8">
    <w:name w:val="heading 8"/>
    <w:basedOn w:val="Normal"/>
    <w:qFormat/>
    <w:pPr>
      <w:spacing w:after="240"/>
      <w:ind w:left="720" w:hanging="720"/>
      <w:outlineLvl w:val="7"/>
    </w:pPr>
    <w:rPr>
      <w:iCs/>
    </w:rPr>
  </w:style>
  <w:style w:type="paragraph" w:styleId="Heading9">
    <w:name w:val="heading 9"/>
    <w:basedOn w:val="Normal"/>
    <w:qFormat/>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240"/>
    </w:pPr>
    <w:rPr>
      <w:szCs w:val="20"/>
    </w:rPr>
  </w:style>
  <w:style w:type="character" w:styleId="FootnoteReference">
    <w:name w:val="footnote reference"/>
    <w:rPr>
      <w:vertAlign w:val="superscript"/>
    </w:rPr>
  </w:style>
  <w:style w:type="paragraph" w:customStyle="1" w:styleId="BodyDbl">
    <w:name w:val="*Body Dbl&gt;"/>
    <w:aliases w:val="bd&gt;"/>
    <w:basedOn w:val="Normal"/>
    <w:pPr>
      <w:spacing w:line="480" w:lineRule="auto"/>
      <w:ind w:firstLine="720"/>
    </w:pPr>
    <w:rPr>
      <w:szCs w:val="20"/>
    </w:rPr>
  </w:style>
  <w:style w:type="paragraph" w:customStyle="1" w:styleId="BodyDbl0">
    <w:name w:val="*Body Dbl"/>
    <w:aliases w:val="bd"/>
    <w:basedOn w:val="Normal"/>
    <w:pPr>
      <w:spacing w:line="480" w:lineRule="auto"/>
    </w:pPr>
    <w:rPr>
      <w:szCs w:val="20"/>
    </w:rPr>
  </w:style>
  <w:style w:type="paragraph" w:customStyle="1" w:styleId="BodySingle">
    <w:name w:val="*Body Single&gt;"/>
    <w:aliases w:val="bs&gt;"/>
    <w:basedOn w:val="Normal"/>
    <w:pPr>
      <w:spacing w:after="240"/>
      <w:ind w:firstLine="720"/>
    </w:pPr>
    <w:rPr>
      <w:szCs w:val="20"/>
    </w:rPr>
  </w:style>
  <w:style w:type="paragraph" w:customStyle="1" w:styleId="BodySingle0">
    <w:name w:val="*Body Single"/>
    <w:aliases w:val="bs"/>
    <w:basedOn w:val="Normal"/>
    <w:qFormat/>
    <w:rsid w:val="001166CD"/>
    <w:pPr>
      <w:spacing w:after="240"/>
    </w:pPr>
    <w:rPr>
      <w:szCs w:val="20"/>
    </w:rPr>
  </w:style>
  <w:style w:type="paragraph" w:customStyle="1" w:styleId="Bullet3">
    <w:name w:val="*Bullet"/>
    <w:aliases w:val="bt"/>
    <w:basedOn w:val="Normal"/>
    <w:pPr>
      <w:numPr>
        <w:numId w:val="14"/>
      </w:numPr>
      <w:spacing w:after="240"/>
    </w:pPr>
    <w:rPr>
      <w:szCs w:val="20"/>
    </w:rPr>
  </w:style>
  <w:style w:type="paragraph" w:customStyle="1" w:styleId="Bullet1">
    <w:name w:val="*Bullet1"/>
    <w:aliases w:val="bt1"/>
    <w:basedOn w:val="Normal"/>
    <w:pPr>
      <w:numPr>
        <w:numId w:val="15"/>
      </w:numPr>
      <w:tabs>
        <w:tab w:val="clear" w:pos="1440"/>
      </w:tabs>
      <w:spacing w:after="240"/>
    </w:pPr>
    <w:rPr>
      <w:szCs w:val="20"/>
    </w:rPr>
  </w:style>
  <w:style w:type="paragraph" w:customStyle="1" w:styleId="CenteredText">
    <w:name w:val="*Centered Text"/>
    <w:aliases w:val="ct"/>
    <w:basedOn w:val="Normal"/>
    <w:pPr>
      <w:spacing w:after="240"/>
      <w:jc w:val="center"/>
    </w:pPr>
    <w:rPr>
      <w:szCs w:val="20"/>
    </w:rPr>
  </w:style>
  <w:style w:type="paragraph" w:customStyle="1" w:styleId="FlushRight">
    <w:name w:val="*Flush Right"/>
    <w:aliases w:val="fr"/>
    <w:basedOn w:val="Normal"/>
    <w:pPr>
      <w:spacing w:after="240"/>
      <w:jc w:val="right"/>
    </w:pPr>
    <w:rPr>
      <w:szCs w:val="20"/>
    </w:rPr>
  </w:style>
  <w:style w:type="paragraph" w:customStyle="1" w:styleId="Hanging">
    <w:name w:val="*Hanging"/>
    <w:aliases w:val="hg"/>
    <w:basedOn w:val="Normal"/>
    <w:pPr>
      <w:spacing w:after="240"/>
      <w:ind w:left="720" w:hanging="720"/>
    </w:pPr>
    <w:rPr>
      <w:szCs w:val="20"/>
    </w:rPr>
  </w:style>
  <w:style w:type="paragraph" w:customStyle="1" w:styleId="Hanging1">
    <w:name w:val="*Hanging1"/>
    <w:aliases w:val="hg1"/>
    <w:basedOn w:val="Normal"/>
    <w:pPr>
      <w:spacing w:after="240"/>
      <w:ind w:left="1440" w:hanging="720"/>
    </w:pPr>
    <w:rPr>
      <w:szCs w:val="20"/>
    </w:rPr>
  </w:style>
  <w:style w:type="paragraph" w:customStyle="1" w:styleId="Indent1">
    <w:name w:val="*Indent1&gt;"/>
    <w:aliases w:val="i1&gt;"/>
    <w:basedOn w:val="Normal"/>
    <w:pPr>
      <w:spacing w:after="240"/>
      <w:ind w:left="720" w:firstLine="720"/>
    </w:pPr>
    <w:rPr>
      <w:szCs w:val="20"/>
    </w:rPr>
  </w:style>
  <w:style w:type="paragraph" w:customStyle="1" w:styleId="Indent10">
    <w:name w:val="*Indent1"/>
    <w:aliases w:val="i1"/>
    <w:basedOn w:val="Normal"/>
    <w:pPr>
      <w:spacing w:after="240"/>
      <w:ind w:left="720"/>
    </w:pPr>
    <w:rPr>
      <w:szCs w:val="20"/>
    </w:rPr>
  </w:style>
  <w:style w:type="paragraph" w:customStyle="1" w:styleId="Indent2">
    <w:name w:val="*Indent2&gt;"/>
    <w:aliases w:val="i2&gt;"/>
    <w:basedOn w:val="Normal"/>
    <w:pPr>
      <w:spacing w:after="240"/>
      <w:ind w:left="1440" w:firstLine="720"/>
    </w:pPr>
    <w:rPr>
      <w:szCs w:val="20"/>
    </w:rPr>
  </w:style>
  <w:style w:type="paragraph" w:customStyle="1" w:styleId="Indent20">
    <w:name w:val="*Indent2"/>
    <w:aliases w:val="i2"/>
    <w:basedOn w:val="Normal"/>
    <w:pPr>
      <w:spacing w:after="240"/>
      <w:ind w:left="1440"/>
    </w:pPr>
    <w:rPr>
      <w:szCs w:val="20"/>
    </w:rPr>
  </w:style>
  <w:style w:type="paragraph" w:customStyle="1" w:styleId="Quote1">
    <w:name w:val="*Quote1"/>
    <w:aliases w:val="q1"/>
    <w:basedOn w:val="Normal"/>
    <w:pPr>
      <w:spacing w:after="240"/>
      <w:ind w:left="720" w:right="720"/>
    </w:pPr>
    <w:rPr>
      <w:szCs w:val="20"/>
    </w:rPr>
  </w:style>
  <w:style w:type="paragraph" w:customStyle="1" w:styleId="Quote10">
    <w:name w:val="*Quote1&gt;"/>
    <w:aliases w:val="q1&gt;"/>
    <w:basedOn w:val="Normal"/>
    <w:pPr>
      <w:spacing w:after="240"/>
      <w:ind w:left="720" w:right="720" w:firstLine="720"/>
    </w:pPr>
    <w:rPr>
      <w:szCs w:val="20"/>
    </w:rPr>
  </w:style>
  <w:style w:type="paragraph" w:customStyle="1" w:styleId="Quote2">
    <w:name w:val="*Quote2"/>
    <w:aliases w:val="q2"/>
    <w:basedOn w:val="Normal"/>
    <w:pPr>
      <w:spacing w:after="240"/>
      <w:ind w:left="1440" w:right="1440"/>
    </w:pPr>
    <w:rPr>
      <w:szCs w:val="20"/>
    </w:rPr>
  </w:style>
  <w:style w:type="paragraph" w:customStyle="1" w:styleId="Quote20">
    <w:name w:val="*Quote2&gt;"/>
    <w:aliases w:val="q2&gt;"/>
    <w:basedOn w:val="Normal"/>
    <w:pPr>
      <w:spacing w:after="240"/>
      <w:ind w:left="1440" w:right="1440" w:firstLine="720"/>
    </w:pPr>
    <w:rPr>
      <w:szCs w:val="20"/>
    </w:rPr>
  </w:style>
  <w:style w:type="paragraph" w:customStyle="1" w:styleId="SigBlock">
    <w:name w:val="*Sig Block"/>
    <w:aliases w:val="sg"/>
    <w:basedOn w:val="Normal"/>
    <w:pPr>
      <w:keepNext/>
      <w:keepLines/>
      <w:tabs>
        <w:tab w:val="right" w:pos="9360"/>
      </w:tabs>
      <w:spacing w:after="240"/>
      <w:ind w:left="4320"/>
    </w:pPr>
    <w:rPr>
      <w:szCs w:val="20"/>
    </w:rPr>
  </w:style>
  <w:style w:type="paragraph" w:customStyle="1" w:styleId="Subtitle">
    <w:name w:val="*Subtitle"/>
    <w:aliases w:val="sub"/>
    <w:basedOn w:val="Normal"/>
    <w:next w:val="BodySingle"/>
    <w:pPr>
      <w:spacing w:after="240"/>
      <w:jc w:val="center"/>
    </w:pPr>
  </w:style>
  <w:style w:type="paragraph" w:customStyle="1" w:styleId="TitleCenterB">
    <w:name w:val="*Title Center B"/>
    <w:aliases w:val="tcb"/>
    <w:basedOn w:val="Normal"/>
    <w:next w:val="BodySingle"/>
    <w:pPr>
      <w:keepNext/>
      <w:keepLines/>
      <w:spacing w:after="240"/>
      <w:jc w:val="center"/>
    </w:pPr>
    <w:rPr>
      <w:b/>
      <w:szCs w:val="20"/>
    </w:rPr>
  </w:style>
  <w:style w:type="paragraph" w:customStyle="1" w:styleId="Address">
    <w:name w:val="*Address"/>
    <w:aliases w:val="add"/>
    <w:basedOn w:val="Normal"/>
    <w:pPr>
      <w:spacing w:after="240"/>
      <w:contextualSpacing/>
    </w:pPr>
  </w:style>
  <w:style w:type="paragraph" w:customStyle="1" w:styleId="BodyDbl1">
    <w:name w:val="*Body Dbl&gt;&gt;"/>
    <w:aliases w:val="bd&gt;&gt;"/>
    <w:basedOn w:val="Normal"/>
    <w:pPr>
      <w:spacing w:line="480" w:lineRule="auto"/>
      <w:ind w:firstLine="1440"/>
    </w:pPr>
  </w:style>
  <w:style w:type="paragraph" w:customStyle="1" w:styleId="TitleCenterU">
    <w:name w:val="*Title Center U"/>
    <w:aliases w:val="tcu"/>
    <w:basedOn w:val="Normal"/>
    <w:next w:val="BodySingle"/>
    <w:pPr>
      <w:keepNext/>
      <w:keepLines/>
      <w:spacing w:after="240"/>
      <w:jc w:val="center"/>
    </w:pPr>
    <w:rPr>
      <w:szCs w:val="20"/>
      <w:u w:val="single"/>
    </w:rPr>
  </w:style>
  <w:style w:type="paragraph" w:customStyle="1" w:styleId="TitleCenter">
    <w:name w:val="*Title Center"/>
    <w:aliases w:val="tc"/>
    <w:basedOn w:val="Normal"/>
    <w:next w:val="BodySingle"/>
    <w:pPr>
      <w:keepNext/>
      <w:keepLines/>
      <w:spacing w:after="240"/>
      <w:jc w:val="center"/>
    </w:pPr>
    <w:rPr>
      <w:szCs w:val="20"/>
    </w:rPr>
  </w:style>
  <w:style w:type="paragraph" w:customStyle="1" w:styleId="BodySingle1">
    <w:name w:val="*Body Single&gt;&gt;"/>
    <w:aliases w:val="bs&gt;&gt;"/>
    <w:basedOn w:val="Normal"/>
    <w:pPr>
      <w:spacing w:after="240"/>
      <w:ind w:firstLine="1440"/>
    </w:pPr>
  </w:style>
  <w:style w:type="paragraph" w:customStyle="1" w:styleId="Bullet">
    <w:name w:val="*Bullet&gt;"/>
    <w:aliases w:val="bt&gt;"/>
    <w:basedOn w:val="Normal"/>
    <w:pPr>
      <w:numPr>
        <w:numId w:val="1"/>
      </w:numPr>
      <w:tabs>
        <w:tab w:val="clear" w:pos="720"/>
      </w:tabs>
      <w:spacing w:after="240"/>
    </w:pPr>
  </w:style>
  <w:style w:type="paragraph" w:customStyle="1" w:styleId="TitleLeftBU">
    <w:name w:val="*Title Left BU"/>
    <w:aliases w:val="tlbu"/>
    <w:basedOn w:val="Normal"/>
    <w:next w:val="BodySingle0"/>
    <w:pPr>
      <w:keepNext/>
      <w:keepLines/>
      <w:spacing w:after="240"/>
    </w:pPr>
    <w:rPr>
      <w:b/>
      <w:szCs w:val="20"/>
      <w:u w:val="single"/>
    </w:rPr>
  </w:style>
  <w:style w:type="paragraph" w:customStyle="1" w:styleId="TitleLeftU">
    <w:name w:val="*Title Left U"/>
    <w:aliases w:val="tlu"/>
    <w:basedOn w:val="Normal"/>
    <w:next w:val="BodySingle"/>
    <w:pPr>
      <w:keepNext/>
      <w:keepLines/>
      <w:spacing w:after="240"/>
    </w:pPr>
    <w:rPr>
      <w:szCs w:val="20"/>
      <w:u w:val="single"/>
    </w:rPr>
  </w:style>
  <w:style w:type="paragraph" w:customStyle="1" w:styleId="TitleLeft">
    <w:name w:val="*Title Left"/>
    <w:aliases w:val="tl"/>
    <w:basedOn w:val="Normal"/>
    <w:next w:val="BodySingle"/>
    <w:pPr>
      <w:keepNext/>
      <w:keepLines/>
      <w:spacing w:after="240"/>
    </w:pPr>
    <w:rPr>
      <w:szCs w:val="20"/>
    </w:rPr>
  </w:style>
  <w:style w:type="numbering" w:styleId="111111">
    <w:name w:val="Outline List 2"/>
    <w:basedOn w:val="NoList"/>
    <w:semiHidden/>
    <w:pPr>
      <w:numPr>
        <w:numId w:val="16"/>
      </w:numPr>
    </w:pPr>
  </w:style>
  <w:style w:type="numbering" w:styleId="1ai">
    <w:name w:val="Outline List 1"/>
    <w:basedOn w:val="NoList"/>
    <w:semiHidden/>
    <w:pPr>
      <w:numPr>
        <w:numId w:val="17"/>
      </w:numPr>
    </w:pPr>
  </w:style>
  <w:style w:type="numbering" w:styleId="ArticleSection">
    <w:name w:val="Outline List 3"/>
    <w:basedOn w:val="NoList"/>
    <w:semiHidden/>
    <w:pPr>
      <w:numPr>
        <w:numId w:val="18"/>
      </w:numPr>
    </w:pPr>
  </w:style>
  <w:style w:type="paragraph" w:styleId="BlockText">
    <w:name w:val="Block Text"/>
    <w:basedOn w:val="Normal"/>
    <w:semiHidden/>
    <w:pPr>
      <w:spacing w:after="120"/>
      <w:ind w:left="1440" w:right="1440"/>
      <w:jc w:val="both"/>
    </w:pPr>
    <w:rPr>
      <w:szCs w:val="20"/>
    </w:rPr>
  </w:style>
  <w:style w:type="paragraph" w:styleId="BodyText">
    <w:name w:val="Body Text"/>
    <w:basedOn w:val="Normal"/>
    <w:semiHidden/>
    <w:pPr>
      <w:spacing w:after="120"/>
      <w:jc w:val="both"/>
    </w:pPr>
    <w:rPr>
      <w:szCs w:val="20"/>
    </w:rPr>
  </w:style>
  <w:style w:type="paragraph" w:styleId="BodyText2">
    <w:name w:val="Body Text 2"/>
    <w:basedOn w:val="Normal"/>
    <w:semiHidden/>
    <w:pPr>
      <w:spacing w:after="120" w:line="480" w:lineRule="auto"/>
      <w:jc w:val="both"/>
    </w:pPr>
    <w:rPr>
      <w:szCs w:val="20"/>
    </w:rPr>
  </w:style>
  <w:style w:type="paragraph" w:styleId="BodyText3">
    <w:name w:val="Body Text 3"/>
    <w:basedOn w:val="Normal"/>
    <w:semiHidden/>
    <w:pPr>
      <w:spacing w:after="120"/>
      <w:jc w:val="both"/>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jc w:val="both"/>
    </w:pPr>
    <w:rPr>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jc w:val="both"/>
    </w:pPr>
    <w:rPr>
      <w:szCs w:val="20"/>
    </w:rPr>
  </w:style>
  <w:style w:type="paragraph" w:styleId="BodyTextIndent3">
    <w:name w:val="Body Text Indent 3"/>
    <w:basedOn w:val="Normal"/>
    <w:semiHidden/>
    <w:pPr>
      <w:spacing w:after="120"/>
      <w:ind w:left="360"/>
      <w:jc w:val="both"/>
    </w:pPr>
    <w:rPr>
      <w:sz w:val="16"/>
      <w:szCs w:val="16"/>
    </w:rPr>
  </w:style>
  <w:style w:type="paragraph" w:styleId="Closing">
    <w:name w:val="Closing"/>
    <w:basedOn w:val="Normal"/>
    <w:semiHidden/>
    <w:pPr>
      <w:ind w:left="4320"/>
      <w:jc w:val="both"/>
    </w:pPr>
    <w:rPr>
      <w:szCs w:val="20"/>
    </w:rPr>
  </w:style>
  <w:style w:type="paragraph" w:styleId="Date">
    <w:name w:val="Date"/>
    <w:basedOn w:val="Normal"/>
    <w:next w:val="Normal"/>
    <w:semiHidden/>
    <w:pPr>
      <w:jc w:val="both"/>
    </w:pPr>
    <w:rPr>
      <w:szCs w:val="20"/>
    </w:rPr>
  </w:style>
  <w:style w:type="paragraph" w:styleId="E-mailSignature">
    <w:name w:val="E-mail Signature"/>
    <w:basedOn w:val="Normal"/>
    <w:semiHidden/>
    <w:pPr>
      <w:jc w:val="both"/>
    </w:pPr>
    <w:rPr>
      <w:szCs w:val="20"/>
    </w:rPr>
  </w:style>
  <w:style w:type="paragraph" w:styleId="Header">
    <w:name w:val="header"/>
    <w:basedOn w:val="Normal"/>
    <w:link w:val="HeaderChar"/>
    <w:uiPriority w:val="99"/>
    <w:pPr>
      <w:tabs>
        <w:tab w:val="center" w:pos="4680"/>
        <w:tab w:val="right" w:pos="9360"/>
      </w:tabs>
    </w:pPr>
  </w:style>
  <w:style w:type="character" w:styleId="EndnoteReference">
    <w:name w:val="endnote reference"/>
    <w:rPr>
      <w:vertAlign w:val="superscript"/>
    </w:rPr>
  </w:style>
  <w:style w:type="paragraph" w:styleId="EndnoteText">
    <w:name w:val="endnote text"/>
    <w:basedOn w:val="Normal"/>
    <w:rPr>
      <w:szCs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customStyle="1" w:styleId="DocID">
    <w:name w:val="DocID"/>
    <w:basedOn w:val="Normal"/>
    <w:next w:val="Footer"/>
    <w:rPr>
      <w:sz w:val="16"/>
    </w:rPr>
  </w:style>
  <w:style w:type="paragraph" w:styleId="Footer">
    <w:name w:val="footer"/>
    <w:basedOn w:val="Normal"/>
    <w:pPr>
      <w:tabs>
        <w:tab w:val="center" w:pos="4680"/>
        <w:tab w:val="right" w:pos="9360"/>
      </w:tabs>
    </w:pPr>
    <w:rPr>
      <w:szCs w:val="20"/>
    </w:rPr>
  </w:style>
  <w:style w:type="paragraph" w:customStyle="1" w:styleId="Bullet0">
    <w:name w:val="*Bullet&gt;&gt;"/>
    <w:aliases w:val="bt&gt;&gt;"/>
    <w:basedOn w:val="Normal"/>
    <w:pPr>
      <w:numPr>
        <w:numId w:val="2"/>
      </w:numPr>
      <w:tabs>
        <w:tab w:val="clear" w:pos="1440"/>
      </w:tabs>
      <w:spacing w:after="240"/>
    </w:pPr>
  </w:style>
  <w:style w:type="paragraph" w:customStyle="1" w:styleId="Bullet2">
    <w:name w:val="*Bullet2"/>
    <w:aliases w:val="bt2"/>
    <w:basedOn w:val="Normal"/>
    <w:pPr>
      <w:numPr>
        <w:numId w:val="3"/>
      </w:numPr>
      <w:tabs>
        <w:tab w:val="clear" w:pos="720"/>
      </w:tabs>
      <w:spacing w:after="240"/>
    </w:pPr>
  </w:style>
  <w:style w:type="character" w:styleId="HTMLAcronym">
    <w:name w:val="HTML Acronym"/>
    <w:basedOn w:val="DefaultParagraphFont"/>
    <w:semiHidden/>
  </w:style>
  <w:style w:type="paragraph" w:styleId="HTMLAddress">
    <w:name w:val="HTML Address"/>
    <w:basedOn w:val="Normal"/>
    <w:semiHidden/>
    <w:pPr>
      <w:jc w:val="both"/>
    </w:pPr>
    <w:rPr>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jc w:val="both"/>
    </w:pPr>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jc w:val="both"/>
    </w:pPr>
    <w:rPr>
      <w:szCs w:val="20"/>
    </w:rPr>
  </w:style>
  <w:style w:type="paragraph" w:styleId="List2">
    <w:name w:val="List 2"/>
    <w:basedOn w:val="Normal"/>
    <w:semiHidden/>
    <w:pPr>
      <w:ind w:left="720" w:hanging="360"/>
      <w:jc w:val="both"/>
    </w:pPr>
    <w:rPr>
      <w:szCs w:val="20"/>
    </w:rPr>
  </w:style>
  <w:style w:type="paragraph" w:styleId="List3">
    <w:name w:val="List 3"/>
    <w:basedOn w:val="Normal"/>
    <w:semiHidden/>
    <w:pPr>
      <w:ind w:left="1080" w:hanging="360"/>
      <w:jc w:val="both"/>
    </w:pPr>
    <w:rPr>
      <w:szCs w:val="20"/>
    </w:rPr>
  </w:style>
  <w:style w:type="paragraph" w:styleId="List4">
    <w:name w:val="List 4"/>
    <w:basedOn w:val="Normal"/>
    <w:semiHidden/>
    <w:pPr>
      <w:ind w:left="1440" w:hanging="360"/>
      <w:jc w:val="both"/>
    </w:pPr>
    <w:rPr>
      <w:szCs w:val="20"/>
    </w:rPr>
  </w:style>
  <w:style w:type="paragraph" w:styleId="List5">
    <w:name w:val="List 5"/>
    <w:basedOn w:val="Normal"/>
    <w:semiHidden/>
    <w:pPr>
      <w:ind w:left="1800" w:hanging="360"/>
      <w:jc w:val="both"/>
    </w:pPr>
    <w:rPr>
      <w:szCs w:val="20"/>
    </w:rPr>
  </w:style>
  <w:style w:type="paragraph" w:styleId="ListBullet">
    <w:name w:val="List Bullet"/>
    <w:basedOn w:val="Normal"/>
    <w:autoRedefine/>
    <w:semiHidden/>
    <w:pPr>
      <w:numPr>
        <w:numId w:val="19"/>
      </w:numPr>
      <w:ind w:left="0" w:firstLine="0"/>
      <w:jc w:val="both"/>
    </w:pPr>
    <w:rPr>
      <w:szCs w:val="20"/>
    </w:rPr>
  </w:style>
  <w:style w:type="paragraph" w:styleId="ListBullet2">
    <w:name w:val="List Bullet 2"/>
    <w:basedOn w:val="Normal"/>
    <w:autoRedefine/>
    <w:semiHidden/>
    <w:pPr>
      <w:numPr>
        <w:numId w:val="20"/>
      </w:numPr>
      <w:tabs>
        <w:tab w:val="clear" w:pos="720"/>
        <w:tab w:val="num" w:pos="360"/>
      </w:tabs>
      <w:ind w:left="0" w:firstLine="0"/>
      <w:jc w:val="both"/>
    </w:pPr>
    <w:rPr>
      <w:szCs w:val="20"/>
    </w:rPr>
  </w:style>
  <w:style w:type="paragraph" w:styleId="ListBullet3">
    <w:name w:val="List Bullet 3"/>
    <w:basedOn w:val="Normal"/>
    <w:autoRedefine/>
    <w:semiHidden/>
    <w:pPr>
      <w:numPr>
        <w:numId w:val="21"/>
      </w:numPr>
      <w:tabs>
        <w:tab w:val="clear" w:pos="1080"/>
        <w:tab w:val="num" w:pos="360"/>
      </w:tabs>
      <w:ind w:left="0" w:firstLine="0"/>
      <w:jc w:val="both"/>
    </w:pPr>
    <w:rPr>
      <w:szCs w:val="20"/>
    </w:rPr>
  </w:style>
  <w:style w:type="paragraph" w:styleId="ListBullet4">
    <w:name w:val="List Bullet 4"/>
    <w:basedOn w:val="Normal"/>
    <w:autoRedefine/>
    <w:semiHidden/>
    <w:pPr>
      <w:numPr>
        <w:numId w:val="22"/>
      </w:numPr>
      <w:tabs>
        <w:tab w:val="clear" w:pos="1440"/>
        <w:tab w:val="num" w:pos="360"/>
      </w:tabs>
      <w:ind w:left="0" w:firstLine="0"/>
      <w:jc w:val="both"/>
    </w:pPr>
    <w:rPr>
      <w:szCs w:val="20"/>
    </w:rPr>
  </w:style>
  <w:style w:type="paragraph" w:styleId="ListBullet5">
    <w:name w:val="List Bullet 5"/>
    <w:basedOn w:val="Normal"/>
    <w:autoRedefine/>
    <w:semiHidden/>
    <w:pPr>
      <w:numPr>
        <w:numId w:val="23"/>
      </w:numPr>
      <w:tabs>
        <w:tab w:val="clear" w:pos="1800"/>
        <w:tab w:val="num" w:pos="360"/>
      </w:tabs>
      <w:ind w:left="0" w:firstLine="0"/>
      <w:jc w:val="both"/>
    </w:pPr>
    <w:rPr>
      <w:szCs w:val="20"/>
    </w:rPr>
  </w:style>
  <w:style w:type="paragraph" w:styleId="ListContinue">
    <w:name w:val="List Continue"/>
    <w:basedOn w:val="Normal"/>
    <w:semiHidden/>
    <w:pPr>
      <w:spacing w:after="120"/>
      <w:ind w:left="360"/>
      <w:jc w:val="both"/>
    </w:pPr>
    <w:rPr>
      <w:szCs w:val="20"/>
    </w:rPr>
  </w:style>
  <w:style w:type="paragraph" w:styleId="ListContinue2">
    <w:name w:val="List Continue 2"/>
    <w:basedOn w:val="Normal"/>
    <w:semiHidden/>
    <w:pPr>
      <w:spacing w:after="120"/>
      <w:ind w:left="720"/>
      <w:jc w:val="both"/>
    </w:pPr>
    <w:rPr>
      <w:szCs w:val="20"/>
    </w:rPr>
  </w:style>
  <w:style w:type="paragraph" w:styleId="ListContinue3">
    <w:name w:val="List Continue 3"/>
    <w:basedOn w:val="Normal"/>
    <w:semiHidden/>
    <w:pPr>
      <w:spacing w:after="120"/>
      <w:ind w:left="1080"/>
      <w:jc w:val="both"/>
    </w:pPr>
    <w:rPr>
      <w:szCs w:val="20"/>
    </w:rPr>
  </w:style>
  <w:style w:type="paragraph" w:styleId="ListContinue4">
    <w:name w:val="List Continue 4"/>
    <w:basedOn w:val="Normal"/>
    <w:semiHidden/>
    <w:pPr>
      <w:spacing w:after="120"/>
      <w:ind w:left="1440"/>
      <w:jc w:val="both"/>
    </w:pPr>
    <w:rPr>
      <w:szCs w:val="20"/>
    </w:rPr>
  </w:style>
  <w:style w:type="paragraph" w:styleId="ListContinue5">
    <w:name w:val="List Continue 5"/>
    <w:basedOn w:val="Normal"/>
    <w:semiHidden/>
    <w:pPr>
      <w:spacing w:after="120"/>
      <w:ind w:left="1800"/>
      <w:jc w:val="both"/>
    </w:pPr>
    <w:rPr>
      <w:szCs w:val="20"/>
    </w:rPr>
  </w:style>
  <w:style w:type="paragraph" w:styleId="ListNumber">
    <w:name w:val="List Number"/>
    <w:basedOn w:val="Normal"/>
    <w:semiHidden/>
    <w:pPr>
      <w:numPr>
        <w:numId w:val="24"/>
      </w:numPr>
      <w:ind w:left="0" w:firstLine="0"/>
      <w:jc w:val="both"/>
    </w:pPr>
    <w:rPr>
      <w:szCs w:val="20"/>
    </w:rPr>
  </w:style>
  <w:style w:type="paragraph" w:styleId="ListNumber2">
    <w:name w:val="List Number 2"/>
    <w:basedOn w:val="Normal"/>
    <w:semiHidden/>
    <w:pPr>
      <w:numPr>
        <w:numId w:val="25"/>
      </w:numPr>
      <w:tabs>
        <w:tab w:val="clear" w:pos="720"/>
        <w:tab w:val="num" w:pos="360"/>
      </w:tabs>
      <w:ind w:left="0" w:firstLine="0"/>
      <w:jc w:val="both"/>
    </w:pPr>
    <w:rPr>
      <w:szCs w:val="20"/>
    </w:rPr>
  </w:style>
  <w:style w:type="paragraph" w:styleId="ListNumber3">
    <w:name w:val="List Number 3"/>
    <w:basedOn w:val="Normal"/>
    <w:semiHidden/>
    <w:pPr>
      <w:numPr>
        <w:numId w:val="26"/>
      </w:numPr>
      <w:tabs>
        <w:tab w:val="clear" w:pos="1080"/>
        <w:tab w:val="num" w:pos="360"/>
      </w:tabs>
      <w:ind w:left="0" w:firstLine="0"/>
      <w:jc w:val="both"/>
    </w:pPr>
    <w:rPr>
      <w:szCs w:val="20"/>
    </w:rPr>
  </w:style>
  <w:style w:type="paragraph" w:styleId="ListNumber4">
    <w:name w:val="List Number 4"/>
    <w:basedOn w:val="Normal"/>
    <w:semiHidden/>
    <w:pPr>
      <w:numPr>
        <w:numId w:val="27"/>
      </w:numPr>
      <w:tabs>
        <w:tab w:val="clear" w:pos="1440"/>
        <w:tab w:val="num" w:pos="360"/>
      </w:tabs>
      <w:ind w:left="0" w:firstLine="0"/>
      <w:jc w:val="both"/>
    </w:pPr>
    <w:rPr>
      <w:szCs w:val="20"/>
    </w:rPr>
  </w:style>
  <w:style w:type="paragraph" w:styleId="ListNumber5">
    <w:name w:val="List Number 5"/>
    <w:basedOn w:val="Normal"/>
    <w:semiHidden/>
    <w:pPr>
      <w:numPr>
        <w:numId w:val="28"/>
      </w:numPr>
      <w:tabs>
        <w:tab w:val="clear" w:pos="1800"/>
        <w:tab w:val="num" w:pos="360"/>
      </w:tabs>
      <w:ind w:left="0" w:firstLine="0"/>
      <w:jc w:val="both"/>
    </w:pPr>
    <w:rPr>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paragraph" w:styleId="NormalWeb">
    <w:name w:val="Normal (Web)"/>
    <w:basedOn w:val="Normal"/>
    <w:semiHidden/>
    <w:pPr>
      <w:jc w:val="both"/>
    </w:pPr>
  </w:style>
  <w:style w:type="paragraph" w:styleId="NormalIndent">
    <w:name w:val="Normal Indent"/>
    <w:basedOn w:val="Normal"/>
    <w:semiHidden/>
    <w:pPr>
      <w:ind w:left="720"/>
      <w:jc w:val="both"/>
    </w:pPr>
    <w:rPr>
      <w:szCs w:val="20"/>
    </w:rPr>
  </w:style>
  <w:style w:type="paragraph" w:styleId="NoteHeading">
    <w:name w:val="Note Heading"/>
    <w:basedOn w:val="Normal"/>
    <w:next w:val="Normal"/>
    <w:semiHidden/>
    <w:pPr>
      <w:jc w:val="both"/>
    </w:pPr>
    <w:rPr>
      <w:szCs w:val="20"/>
    </w:rPr>
  </w:style>
  <w:style w:type="character" w:styleId="PageNumber">
    <w:name w:val="page number"/>
    <w:basedOn w:val="DefaultParagraphFont"/>
    <w:semiHidden/>
  </w:style>
  <w:style w:type="paragraph" w:styleId="PlainText">
    <w:name w:val="Plain Text"/>
    <w:basedOn w:val="Normal"/>
    <w:semiHidden/>
    <w:pPr>
      <w:jc w:val="both"/>
    </w:pPr>
    <w:rPr>
      <w:rFonts w:ascii="Courier New" w:hAnsi="Courier New" w:cs="Courier New"/>
      <w:sz w:val="20"/>
      <w:szCs w:val="20"/>
    </w:rPr>
  </w:style>
  <w:style w:type="paragraph" w:styleId="Salutation">
    <w:name w:val="Salutation"/>
    <w:basedOn w:val="Normal"/>
    <w:next w:val="Normal"/>
    <w:semiHidden/>
    <w:pPr>
      <w:jc w:val="both"/>
    </w:pPr>
    <w:rPr>
      <w:szCs w:val="20"/>
    </w:rPr>
  </w:style>
  <w:style w:type="paragraph" w:styleId="Signature">
    <w:name w:val="Signature"/>
    <w:basedOn w:val="Normal"/>
    <w:semiHidden/>
    <w:pPr>
      <w:ind w:left="4320"/>
      <w:jc w:val="both"/>
    </w:pPr>
    <w:rPr>
      <w:szCs w:val="20"/>
    </w:rPr>
  </w:style>
  <w:style w:type="character" w:styleId="Strong">
    <w:name w:val="Strong"/>
    <w:qFormat/>
    <w:rPr>
      <w:b/>
      <w:bCs/>
    </w:rPr>
  </w:style>
  <w:style w:type="paragraph" w:styleId="Subtitle0">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1">
    <w:name w:val="toc 1"/>
    <w:basedOn w:val="Normal"/>
    <w:next w:val="Normal"/>
    <w:autoRedefine/>
    <w:pPr>
      <w:spacing w:after="240"/>
      <w:ind w:left="720" w:hanging="720"/>
    </w:pPr>
    <w:rPr>
      <w:szCs w:val="20"/>
    </w:rPr>
  </w:style>
  <w:style w:type="paragraph" w:styleId="TOC2">
    <w:name w:val="toc 2"/>
    <w:basedOn w:val="Normal"/>
    <w:next w:val="Normal"/>
    <w:autoRedefine/>
    <w:pPr>
      <w:spacing w:after="240"/>
      <w:ind w:left="1440" w:hanging="720"/>
    </w:pPr>
    <w:rPr>
      <w:szCs w:val="20"/>
    </w:rPr>
  </w:style>
  <w:style w:type="paragraph" w:styleId="TOC3">
    <w:name w:val="toc 3"/>
    <w:basedOn w:val="Normal"/>
    <w:next w:val="Normal"/>
    <w:autoRedefine/>
    <w:pPr>
      <w:spacing w:after="240"/>
      <w:ind w:left="2160" w:hanging="720"/>
    </w:pPr>
    <w:rPr>
      <w:szCs w:val="20"/>
    </w:rPr>
  </w:style>
  <w:style w:type="paragraph" w:styleId="TOC4">
    <w:name w:val="toc 4"/>
    <w:basedOn w:val="Normal"/>
    <w:next w:val="Normal"/>
    <w:autoRedefine/>
    <w:pPr>
      <w:spacing w:after="240"/>
      <w:ind w:left="2880" w:hanging="720"/>
    </w:pPr>
    <w:rPr>
      <w:szCs w:val="20"/>
    </w:rPr>
  </w:style>
  <w:style w:type="paragraph" w:styleId="TOC5">
    <w:name w:val="toc 5"/>
    <w:basedOn w:val="Normal"/>
    <w:next w:val="Normal"/>
    <w:autoRedefine/>
    <w:pPr>
      <w:spacing w:after="240"/>
      <w:ind w:left="3600" w:hanging="720"/>
    </w:pPr>
    <w:rPr>
      <w:szCs w:val="20"/>
    </w:rPr>
  </w:style>
  <w:style w:type="paragraph" w:styleId="TOC6">
    <w:name w:val="toc 6"/>
    <w:basedOn w:val="Normal"/>
    <w:next w:val="Normal"/>
    <w:autoRedefine/>
    <w:pPr>
      <w:spacing w:after="240"/>
      <w:ind w:left="3600" w:hanging="720"/>
    </w:pPr>
    <w:rPr>
      <w:szCs w:val="20"/>
    </w:rPr>
  </w:style>
  <w:style w:type="paragraph" w:styleId="TOC7">
    <w:name w:val="toc 7"/>
    <w:basedOn w:val="Normal"/>
    <w:next w:val="Normal"/>
    <w:autoRedefine/>
    <w:pPr>
      <w:spacing w:after="240"/>
      <w:ind w:left="3600" w:hanging="720"/>
    </w:pPr>
    <w:rPr>
      <w:szCs w:val="20"/>
    </w:rPr>
  </w:style>
  <w:style w:type="paragraph" w:styleId="TOC8">
    <w:name w:val="toc 8"/>
    <w:basedOn w:val="Normal"/>
    <w:next w:val="Normal"/>
    <w:autoRedefine/>
    <w:pPr>
      <w:spacing w:after="240"/>
      <w:ind w:left="3600" w:hanging="720"/>
    </w:pPr>
    <w:rPr>
      <w:szCs w:val="20"/>
    </w:rPr>
  </w:style>
  <w:style w:type="paragraph" w:styleId="TOC9">
    <w:name w:val="toc 9"/>
    <w:basedOn w:val="Normal"/>
    <w:next w:val="Normal"/>
    <w:autoRedefine/>
    <w:pPr>
      <w:spacing w:after="240"/>
      <w:ind w:left="3600" w:hanging="720"/>
    </w:pPr>
    <w:rPr>
      <w:szCs w:val="20"/>
    </w:rPr>
  </w:style>
  <w:style w:type="paragraph" w:customStyle="1" w:styleId="Indent3">
    <w:name w:val="*Indent3"/>
    <w:aliases w:val="i3"/>
    <w:basedOn w:val="Normal"/>
    <w:pPr>
      <w:spacing w:after="240"/>
      <w:ind w:left="2160"/>
    </w:pPr>
  </w:style>
  <w:style w:type="paragraph" w:customStyle="1" w:styleId="Indent30">
    <w:name w:val="*Indent3&gt;"/>
    <w:aliases w:val="i3&gt;"/>
    <w:basedOn w:val="Normal"/>
    <w:pPr>
      <w:spacing w:after="240"/>
      <w:ind w:left="2160" w:firstLine="720"/>
    </w:pPr>
  </w:style>
  <w:style w:type="paragraph" w:customStyle="1" w:styleId="NumList1">
    <w:name w:val="*NumList"/>
    <w:aliases w:val="nl"/>
    <w:basedOn w:val="Normal"/>
    <w:pPr>
      <w:numPr>
        <w:numId w:val="4"/>
      </w:numPr>
      <w:tabs>
        <w:tab w:val="clear" w:pos="720"/>
      </w:tabs>
      <w:spacing w:after="240"/>
    </w:pPr>
  </w:style>
  <w:style w:type="paragraph" w:customStyle="1" w:styleId="NumList">
    <w:name w:val="*NumList&gt;"/>
    <w:aliases w:val="nl&gt;"/>
    <w:basedOn w:val="Normal"/>
    <w:pPr>
      <w:numPr>
        <w:numId w:val="5"/>
      </w:numPr>
      <w:tabs>
        <w:tab w:val="clear" w:pos="720"/>
      </w:tabs>
      <w:spacing w:after="240"/>
    </w:pPr>
  </w:style>
  <w:style w:type="paragraph" w:customStyle="1" w:styleId="NumList0">
    <w:name w:val="*NumList&gt;&gt;"/>
    <w:aliases w:val="nl&gt;&gt;"/>
    <w:basedOn w:val="Normal"/>
    <w:pPr>
      <w:numPr>
        <w:numId w:val="6"/>
      </w:numPr>
      <w:tabs>
        <w:tab w:val="clear" w:pos="720"/>
      </w:tabs>
      <w:spacing w:after="240"/>
    </w:pPr>
  </w:style>
  <w:style w:type="paragraph" w:customStyle="1" w:styleId="NumListDbl1">
    <w:name w:val="*NumListDbl&gt;&gt;"/>
    <w:aliases w:val="nld&gt;&gt;"/>
    <w:basedOn w:val="Normal"/>
    <w:pPr>
      <w:numPr>
        <w:numId w:val="7"/>
      </w:numPr>
      <w:tabs>
        <w:tab w:val="clear" w:pos="720"/>
      </w:tabs>
      <w:spacing w:line="480" w:lineRule="auto"/>
    </w:pPr>
  </w:style>
  <w:style w:type="paragraph" w:customStyle="1" w:styleId="NumListDbl0">
    <w:name w:val="*NumListDbl&gt;"/>
    <w:aliases w:val="nld&gt;"/>
    <w:basedOn w:val="Normal"/>
    <w:pPr>
      <w:numPr>
        <w:numId w:val="8"/>
      </w:numPr>
      <w:tabs>
        <w:tab w:val="clear" w:pos="720"/>
      </w:tabs>
      <w:spacing w:line="480" w:lineRule="auto"/>
    </w:pPr>
  </w:style>
  <w:style w:type="paragraph" w:customStyle="1" w:styleId="NumListDbl">
    <w:name w:val="*NumListDbl"/>
    <w:aliases w:val="nld"/>
    <w:basedOn w:val="Normal"/>
    <w:pPr>
      <w:numPr>
        <w:numId w:val="9"/>
      </w:numPr>
      <w:tabs>
        <w:tab w:val="clear" w:pos="720"/>
      </w:tabs>
      <w:spacing w:line="480" w:lineRule="auto"/>
    </w:pPr>
  </w:style>
  <w:style w:type="paragraph" w:customStyle="1" w:styleId="NumListHang">
    <w:name w:val="*NumListHang"/>
    <w:aliases w:val="nlh"/>
    <w:basedOn w:val="Normal"/>
    <w:pPr>
      <w:numPr>
        <w:numId w:val="10"/>
      </w:numPr>
      <w:tabs>
        <w:tab w:val="clear" w:pos="720"/>
      </w:tabs>
      <w:spacing w:after="240"/>
    </w:pPr>
  </w:style>
  <w:style w:type="paragraph" w:customStyle="1" w:styleId="NumListHang1">
    <w:name w:val="*NumListHang1"/>
    <w:aliases w:val="nlh1"/>
    <w:basedOn w:val="Normal"/>
    <w:pPr>
      <w:numPr>
        <w:numId w:val="11"/>
      </w:numPr>
      <w:tabs>
        <w:tab w:val="clear" w:pos="1440"/>
      </w:tabs>
      <w:spacing w:after="240"/>
    </w:pPr>
  </w:style>
  <w:style w:type="paragraph" w:customStyle="1" w:styleId="NumListHang1Dbl">
    <w:name w:val="*NumListHang1Dbl"/>
    <w:aliases w:val="nlh1d"/>
    <w:basedOn w:val="Normal"/>
    <w:pPr>
      <w:numPr>
        <w:numId w:val="12"/>
      </w:numPr>
      <w:tabs>
        <w:tab w:val="clear" w:pos="720"/>
      </w:tabs>
      <w:spacing w:line="480" w:lineRule="auto"/>
    </w:pPr>
  </w:style>
  <w:style w:type="paragraph" w:customStyle="1" w:styleId="NumListHangDbl">
    <w:name w:val="*NumListHangDbl"/>
    <w:aliases w:val="nlhd"/>
    <w:basedOn w:val="Normal"/>
    <w:pPr>
      <w:numPr>
        <w:numId w:val="13"/>
      </w:numPr>
      <w:tabs>
        <w:tab w:val="clear" w:pos="720"/>
      </w:tabs>
      <w:spacing w:line="480" w:lineRule="auto"/>
    </w:pPr>
  </w:style>
  <w:style w:type="paragraph" w:styleId="BalloonText">
    <w:name w:val="Balloon Text"/>
    <w:basedOn w:val="Normal"/>
    <w:link w:val="BalloonTextChar"/>
    <w:uiPriority w:val="99"/>
    <w:semiHidden/>
    <w:rsid w:val="001166CD"/>
    <w:rPr>
      <w:rFonts w:ascii="Tahoma" w:hAnsi="Tahoma" w:cs="Tahoma"/>
      <w:sz w:val="16"/>
      <w:szCs w:val="16"/>
    </w:rPr>
  </w:style>
  <w:style w:type="character" w:styleId="CommentReference">
    <w:name w:val="annotation reference"/>
    <w:uiPriority w:val="99"/>
    <w:semiHidden/>
    <w:unhideWhenUsed/>
    <w:rsid w:val="005F7647"/>
    <w:rPr>
      <w:sz w:val="16"/>
      <w:szCs w:val="16"/>
    </w:rPr>
  </w:style>
  <w:style w:type="paragraph" w:styleId="CommentText">
    <w:name w:val="annotation text"/>
    <w:basedOn w:val="Normal"/>
    <w:link w:val="CommentTextChar"/>
    <w:uiPriority w:val="99"/>
    <w:semiHidden/>
    <w:unhideWhenUsed/>
    <w:rsid w:val="005F7647"/>
    <w:rPr>
      <w:sz w:val="20"/>
      <w:szCs w:val="20"/>
    </w:rPr>
  </w:style>
  <w:style w:type="character" w:customStyle="1" w:styleId="CommentTextChar">
    <w:name w:val="Comment Text Char"/>
    <w:basedOn w:val="DefaultParagraphFont"/>
    <w:link w:val="CommentText"/>
    <w:uiPriority w:val="99"/>
    <w:semiHidden/>
    <w:rsid w:val="005F7647"/>
  </w:style>
  <w:style w:type="paragraph" w:styleId="CommentSubject">
    <w:name w:val="annotation subject"/>
    <w:basedOn w:val="CommentText"/>
    <w:next w:val="CommentText"/>
    <w:link w:val="CommentSubjectChar"/>
    <w:uiPriority w:val="99"/>
    <w:semiHidden/>
    <w:unhideWhenUsed/>
    <w:rsid w:val="005F7647"/>
    <w:rPr>
      <w:b/>
      <w:bCs/>
    </w:rPr>
  </w:style>
  <w:style w:type="character" w:customStyle="1" w:styleId="CommentSubjectChar">
    <w:name w:val="Comment Subject Char"/>
    <w:link w:val="CommentSubject"/>
    <w:uiPriority w:val="99"/>
    <w:semiHidden/>
    <w:rsid w:val="005F7647"/>
    <w:rPr>
      <w:b/>
      <w:bCs/>
    </w:rPr>
  </w:style>
  <w:style w:type="paragraph" w:customStyle="1" w:styleId="TitleCenterBU">
    <w:name w:val="*Title Center BU"/>
    <w:aliases w:val="tcbu"/>
    <w:basedOn w:val="Normal"/>
    <w:next w:val="BodySingle"/>
    <w:pPr>
      <w:keepNext/>
      <w:keepLines/>
      <w:spacing w:after="240"/>
      <w:jc w:val="center"/>
    </w:pPr>
    <w:rPr>
      <w:b/>
      <w:szCs w:val="20"/>
      <w:u w:val="single"/>
    </w:rPr>
  </w:style>
  <w:style w:type="paragraph" w:customStyle="1" w:styleId="TitleLeftB">
    <w:name w:val="*Title Left B"/>
    <w:aliases w:val="tlb"/>
    <w:basedOn w:val="Normal"/>
    <w:next w:val="BodySingle"/>
    <w:pPr>
      <w:keepNext/>
      <w:keepLines/>
      <w:spacing w:after="240"/>
    </w:pPr>
    <w:rPr>
      <w:b/>
      <w:szCs w:val="20"/>
    </w:rPr>
  </w:style>
  <w:style w:type="character" w:customStyle="1" w:styleId="HeaderChar">
    <w:name w:val="Header Char"/>
    <w:link w:val="Header"/>
    <w:uiPriority w:val="99"/>
    <w:rsid w:val="00DA2173"/>
    <w:rPr>
      <w:sz w:val="24"/>
      <w:szCs w:val="24"/>
      <w:lang w:eastAsia="en-US"/>
    </w:rPr>
  </w:style>
  <w:style w:type="character" w:customStyle="1" w:styleId="BalloonTextChar">
    <w:name w:val="Balloon Text Char"/>
    <w:basedOn w:val="DefaultParagraphFont"/>
    <w:link w:val="BalloonText"/>
    <w:uiPriority w:val="99"/>
    <w:semiHidden/>
    <w:rsid w:val="001166CD"/>
    <w:rPr>
      <w:rFonts w:ascii="Tahoma" w:hAnsi="Tahoma" w:cs="Tahoma"/>
      <w:sz w:val="16"/>
      <w:szCs w:val="16"/>
    </w:rPr>
  </w:style>
  <w:style w:type="paragraph" w:styleId="Revision">
    <w:name w:val="Revision"/>
    <w:hidden/>
    <w:uiPriority w:val="99"/>
    <w:semiHidden/>
    <w:rsid w:val="001166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Vrchota</dc:creator>
  <cp:keywords/>
  <cp:lastModifiedBy>Katie Rios</cp:lastModifiedBy>
  <cp:revision>2</cp:revision>
  <cp:lastPrinted>1900-01-01T08:00:00Z</cp:lastPrinted>
  <dcterms:created xsi:type="dcterms:W3CDTF">2024-07-17T20:04:00Z</dcterms:created>
  <dcterms:modified xsi:type="dcterms:W3CDTF">2024-07-17T20:04:00Z</dcterms:modified>
</cp:coreProperties>
</file>