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4DD0" w14:textId="77777777" w:rsidR="00E54B4F" w:rsidRPr="007E5849" w:rsidRDefault="00E54B4F" w:rsidP="00E54B4F">
      <w:pPr>
        <w:keepNext/>
        <w:keepLines/>
        <w:tabs>
          <w:tab w:val="left" w:pos="4884"/>
        </w:tabs>
        <w:ind w:left="720"/>
        <w:jc w:val="center"/>
        <w:rPr>
          <w:rFonts w:asciiTheme="minorHAnsi" w:hAnsiTheme="minorHAnsi"/>
          <w:sz w:val="20"/>
          <w:szCs w:val="20"/>
          <w:u w:val="single"/>
        </w:rPr>
      </w:pPr>
      <w:bookmarkStart w:id="0" w:name="SBJ"/>
      <w:r w:rsidRPr="007E5849">
        <w:rPr>
          <w:rFonts w:asciiTheme="minorHAnsi" w:hAnsiTheme="minorHAnsi"/>
          <w:sz w:val="20"/>
          <w:szCs w:val="20"/>
          <w:u w:val="single"/>
        </w:rPr>
        <w:t>SUBJECT NOTIFICATION</w:t>
      </w:r>
    </w:p>
    <w:bookmarkEnd w:id="0"/>
    <w:p w14:paraId="28B61C99" w14:textId="77777777" w:rsidR="00E54B4F" w:rsidRPr="007E5849" w:rsidRDefault="00E54B4F" w:rsidP="00E54B4F">
      <w:pPr>
        <w:rPr>
          <w:rFonts w:asciiTheme="minorHAnsi" w:hAnsiTheme="minorHAnsi"/>
          <w:color w:val="000000"/>
          <w:sz w:val="20"/>
          <w:szCs w:val="20"/>
        </w:rPr>
      </w:pPr>
      <w:r w:rsidRPr="007E5849">
        <w:rPr>
          <w:rFonts w:asciiTheme="minorHAnsi" w:hAnsiTheme="minorHAnsi"/>
          <w:noProof/>
          <w:sz w:val="20"/>
          <w:szCs w:val="20"/>
        </w:rPr>
        <mc:AlternateContent>
          <mc:Choice Requires="wps">
            <w:drawing>
              <wp:anchor distT="0" distB="0" distL="114300" distR="114300" simplePos="0" relativeHeight="251659264" behindDoc="0" locked="0" layoutInCell="1" allowOverlap="1" wp14:anchorId="213F5DF7" wp14:editId="17048348">
                <wp:simplePos x="0" y="0"/>
                <wp:positionH relativeFrom="margin">
                  <wp:posOffset>5405932</wp:posOffset>
                </wp:positionH>
                <wp:positionV relativeFrom="paragraph">
                  <wp:posOffset>79832</wp:posOffset>
                </wp:positionV>
                <wp:extent cx="1028700" cy="7143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028700" cy="714375"/>
                        </a:xfrm>
                        <a:prstGeom prst="rect">
                          <a:avLst/>
                        </a:prstGeom>
                        <a:solidFill>
                          <a:sysClr val="window" lastClr="FFFFFF"/>
                        </a:solidFill>
                        <a:ln w="25400" cap="flat" cmpd="sng" algn="ctr">
                          <a:solidFill>
                            <a:srgbClr val="FF0000"/>
                          </a:solidFill>
                          <a:prstDash val="solid"/>
                        </a:ln>
                        <a:effectLst/>
                      </wps:spPr>
                      <wps:txbx>
                        <w:txbxContent>
                          <w:p w14:paraId="5CDF70D3" w14:textId="77777777" w:rsidR="00E54B4F" w:rsidRDefault="00E54B4F" w:rsidP="00E54B4F">
                            <w:pPr>
                              <w:rPr>
                                <w:rFonts w:asciiTheme="minorHAnsi" w:hAnsiTheme="minorHAnsi"/>
                                <w:color w:val="000000" w:themeColor="text1"/>
                                <w:sz w:val="16"/>
                                <w:szCs w:val="16"/>
                              </w:rPr>
                            </w:pPr>
                            <w:r w:rsidRPr="00D64565">
                              <w:rPr>
                                <w:rFonts w:asciiTheme="minorHAnsi" w:hAnsiTheme="minorHAnsi"/>
                                <w:color w:val="000000" w:themeColor="text1"/>
                                <w:sz w:val="20"/>
                                <w:szCs w:val="20"/>
                              </w:rPr>
                              <w:t>Client Logo</w:t>
                            </w:r>
                          </w:p>
                          <w:p w14:paraId="02F84006" w14:textId="77777777" w:rsidR="00E54B4F" w:rsidRPr="00D64565" w:rsidRDefault="00E54B4F" w:rsidP="00E54B4F">
                            <w:pPr>
                              <w:rPr>
                                <w:rFonts w:asciiTheme="minorHAnsi" w:hAnsiTheme="minorHAnsi"/>
                                <w:color w:val="000000" w:themeColor="text1"/>
                                <w:sz w:val="16"/>
                                <w:szCs w:val="16"/>
                              </w:rPr>
                            </w:pPr>
                            <w:r w:rsidRPr="00D64565">
                              <w:rPr>
                                <w:rFonts w:asciiTheme="minorHAnsi" w:hAnsiTheme="minorHAnsi"/>
                                <w:color w:val="000000" w:themeColor="text1"/>
                                <w:sz w:val="16"/>
                                <w:szCs w:val="16"/>
                              </w:rPr>
                              <w:t xml:space="preserve">(if </w:t>
                            </w:r>
                            <w:r>
                              <w:rPr>
                                <w:rFonts w:asciiTheme="minorHAnsi" w:hAnsiTheme="minorHAnsi"/>
                                <w:color w:val="000000" w:themeColor="text1"/>
                                <w:sz w:val="16"/>
                                <w:szCs w:val="16"/>
                              </w:rPr>
                              <w:t>Client inserts here</w:t>
                            </w:r>
                            <w:r w:rsidRPr="00D64565">
                              <w:rPr>
                                <w:rFonts w:asciiTheme="minorHAnsi" w:hAnsiTheme="minorHAnsi"/>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F5DF7" id="Rectangle 21" o:spid="_x0000_s1026" style="position:absolute;margin-left:425.65pt;margin-top:6.3pt;width:81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" fillcolor="window" strokecolor="red" strokeweight="2pt">
                <v:textbox>
                  <w:txbxContent>
                    <w:p w14:paraId="5CDF70D3" w14:textId="77777777" w:rsidR="00E54B4F" w:rsidRDefault="00E54B4F" w:rsidP="00E54B4F">
                      <w:pPr>
                        <w:rPr>
                          <w:rFonts w:asciiTheme="minorHAnsi" w:hAnsiTheme="minorHAnsi"/>
                          <w:color w:val="000000" w:themeColor="text1"/>
                          <w:sz w:val="16"/>
                          <w:szCs w:val="16"/>
                        </w:rPr>
                      </w:pPr>
                      <w:r w:rsidRPr="00D64565">
                        <w:rPr>
                          <w:rFonts w:asciiTheme="minorHAnsi" w:hAnsiTheme="minorHAnsi"/>
                          <w:color w:val="000000" w:themeColor="text1"/>
                          <w:sz w:val="20"/>
                          <w:szCs w:val="20"/>
                        </w:rPr>
                        <w:t>Client Logo</w:t>
                      </w:r>
                    </w:p>
                    <w:p w14:paraId="02F84006" w14:textId="77777777" w:rsidR="00E54B4F" w:rsidRPr="00D64565" w:rsidRDefault="00E54B4F" w:rsidP="00E54B4F">
                      <w:pPr>
                        <w:rPr>
                          <w:rFonts w:asciiTheme="minorHAnsi" w:hAnsiTheme="minorHAnsi"/>
                          <w:color w:val="000000" w:themeColor="text1"/>
                          <w:sz w:val="16"/>
                          <w:szCs w:val="16"/>
                        </w:rPr>
                      </w:pPr>
                      <w:r w:rsidRPr="00D64565">
                        <w:rPr>
                          <w:rFonts w:asciiTheme="minorHAnsi" w:hAnsiTheme="minorHAnsi"/>
                          <w:color w:val="000000" w:themeColor="text1"/>
                          <w:sz w:val="16"/>
                          <w:szCs w:val="16"/>
                        </w:rPr>
                        <w:t xml:space="preserve">(if </w:t>
                      </w:r>
                      <w:r>
                        <w:rPr>
                          <w:rFonts w:asciiTheme="minorHAnsi" w:hAnsiTheme="minorHAnsi"/>
                          <w:color w:val="000000" w:themeColor="text1"/>
                          <w:sz w:val="16"/>
                          <w:szCs w:val="16"/>
                        </w:rPr>
                        <w:t>Client inserts here</w:t>
                      </w:r>
                      <w:r w:rsidRPr="00D64565">
                        <w:rPr>
                          <w:rFonts w:asciiTheme="minorHAnsi" w:hAnsiTheme="minorHAnsi"/>
                          <w:color w:val="000000" w:themeColor="text1"/>
                          <w:sz w:val="16"/>
                          <w:szCs w:val="16"/>
                        </w:rPr>
                        <w:t>)</w:t>
                      </w:r>
                    </w:p>
                  </w:txbxContent>
                </v:textbox>
                <w10:wrap anchorx="margin"/>
              </v:rect>
            </w:pict>
          </mc:Fallback>
        </mc:AlternateContent>
      </w:r>
    </w:p>
    <w:p w14:paraId="6D73F2F8" w14:textId="77777777" w:rsidR="00E54B4F" w:rsidRPr="007E5849" w:rsidRDefault="00E54B4F" w:rsidP="00E54B4F">
      <w:pPr>
        <w:rPr>
          <w:rFonts w:asciiTheme="minorHAnsi" w:hAnsiTheme="minorHAnsi"/>
          <w:color w:val="000000"/>
          <w:sz w:val="20"/>
          <w:szCs w:val="20"/>
          <w:highlight w:val="yellow"/>
        </w:rPr>
      </w:pPr>
      <w:r w:rsidRPr="007E5849">
        <w:rPr>
          <w:rFonts w:asciiTheme="minorHAnsi" w:hAnsiTheme="minorHAnsi"/>
          <w:color w:val="000000"/>
          <w:sz w:val="20"/>
          <w:szCs w:val="20"/>
          <w:highlight w:val="yellow"/>
        </w:rPr>
        <w:t>Date</w:t>
      </w:r>
    </w:p>
    <w:p w14:paraId="143D08AF" w14:textId="77777777" w:rsidR="00E54B4F" w:rsidRPr="007E5849" w:rsidRDefault="00E54B4F" w:rsidP="00E54B4F">
      <w:pPr>
        <w:rPr>
          <w:rFonts w:asciiTheme="minorHAnsi" w:hAnsiTheme="minorHAnsi"/>
          <w:color w:val="000000"/>
          <w:sz w:val="20"/>
          <w:szCs w:val="20"/>
          <w:highlight w:val="yellow"/>
        </w:rPr>
      </w:pPr>
    </w:p>
    <w:p w14:paraId="0482ED55" w14:textId="77777777" w:rsidR="00E54B4F" w:rsidRPr="007E5849" w:rsidRDefault="00E54B4F" w:rsidP="00E54B4F">
      <w:pPr>
        <w:rPr>
          <w:rFonts w:asciiTheme="minorHAnsi" w:hAnsiTheme="minorHAnsi"/>
          <w:sz w:val="20"/>
          <w:szCs w:val="20"/>
        </w:rPr>
      </w:pPr>
    </w:p>
    <w:p w14:paraId="2DD77B7F" w14:textId="77777777" w:rsidR="00E54B4F" w:rsidRPr="007E5849" w:rsidRDefault="00E54B4F" w:rsidP="00E54B4F">
      <w:pPr>
        <w:rPr>
          <w:rFonts w:asciiTheme="minorHAnsi" w:hAnsiTheme="minorHAnsi"/>
          <w:sz w:val="20"/>
          <w:szCs w:val="20"/>
        </w:rPr>
      </w:pPr>
    </w:p>
    <w:p w14:paraId="3EA971A8" w14:textId="77777777" w:rsidR="00E54B4F" w:rsidRPr="007E5849" w:rsidRDefault="00E54B4F" w:rsidP="00E54B4F">
      <w:pPr>
        <w:rPr>
          <w:rFonts w:asciiTheme="minorHAnsi" w:hAnsiTheme="minorHAnsi"/>
          <w:sz w:val="20"/>
          <w:szCs w:val="20"/>
        </w:rPr>
      </w:pPr>
      <w:r w:rsidRPr="007E5849">
        <w:rPr>
          <w:rFonts w:asciiTheme="minorHAnsi" w:hAnsiTheme="minorHAnsi"/>
          <w:sz w:val="20"/>
          <w:szCs w:val="20"/>
        </w:rPr>
        <w:t xml:space="preserve">Dear </w:t>
      </w:r>
      <w:r w:rsidRPr="007E5849">
        <w:rPr>
          <w:rFonts w:asciiTheme="minorHAnsi" w:hAnsiTheme="minorHAnsi"/>
          <w:b/>
          <w:sz w:val="20"/>
          <w:szCs w:val="20"/>
          <w:highlight w:val="yellow"/>
        </w:rPr>
        <w:t>_______________________</w:t>
      </w:r>
      <w:r w:rsidRPr="007E5849">
        <w:rPr>
          <w:rFonts w:asciiTheme="minorHAnsi" w:hAnsiTheme="minorHAnsi"/>
          <w:sz w:val="20"/>
          <w:szCs w:val="20"/>
        </w:rPr>
        <w:t>:</w:t>
      </w:r>
    </w:p>
    <w:p w14:paraId="057A0E8E" w14:textId="77777777" w:rsidR="00E54B4F" w:rsidRPr="007E5849" w:rsidRDefault="00E54B4F" w:rsidP="00E54B4F">
      <w:pPr>
        <w:rPr>
          <w:rFonts w:asciiTheme="minorHAnsi" w:hAnsiTheme="minorHAnsi"/>
          <w:color w:val="000000"/>
          <w:sz w:val="20"/>
          <w:szCs w:val="20"/>
        </w:rPr>
      </w:pPr>
    </w:p>
    <w:p w14:paraId="368D0CDE" w14:textId="77777777" w:rsidR="00E54B4F" w:rsidRPr="007E5849" w:rsidRDefault="00E54B4F" w:rsidP="00E54B4F">
      <w:pPr>
        <w:rPr>
          <w:rFonts w:asciiTheme="minorHAnsi" w:hAnsiTheme="minorHAnsi"/>
          <w:color w:val="000000"/>
          <w:sz w:val="20"/>
          <w:szCs w:val="20"/>
        </w:rPr>
      </w:pPr>
    </w:p>
    <w:p w14:paraId="5C336BBA" w14:textId="77777777" w:rsidR="00E54B4F" w:rsidRPr="007E5849" w:rsidRDefault="00E54B4F" w:rsidP="00E54B4F">
      <w:pPr>
        <w:rPr>
          <w:rFonts w:asciiTheme="minorHAnsi" w:hAnsiTheme="minorHAnsi"/>
          <w:color w:val="000000"/>
          <w:sz w:val="20"/>
          <w:szCs w:val="20"/>
        </w:rPr>
      </w:pPr>
      <w:r w:rsidRPr="007E5849">
        <w:rPr>
          <w:rFonts w:asciiTheme="minorHAnsi" w:hAnsiTheme="minorHAnsi"/>
          <w:color w:val="000000"/>
          <w:sz w:val="20"/>
          <w:szCs w:val="20"/>
        </w:rPr>
        <w:t xml:space="preserve">As you requested, enclosed is a copy of your consumer report requested about you from </w:t>
      </w:r>
      <w:r w:rsidRPr="007E5849">
        <w:rPr>
          <w:rFonts w:asciiTheme="minorHAnsi" w:hAnsiTheme="minorHAnsi"/>
          <w:color w:val="000000"/>
          <w:sz w:val="20"/>
          <w:szCs w:val="20"/>
          <w:highlight w:val="yellow"/>
        </w:rPr>
        <w:t>[</w:t>
      </w:r>
      <w:r w:rsidR="001C455D" w:rsidRPr="007E5849">
        <w:rPr>
          <w:rFonts w:asciiTheme="minorHAnsi" w:hAnsiTheme="minorHAnsi" w:cstheme="minorHAnsi"/>
          <w:sz w:val="20"/>
          <w:szCs w:val="20"/>
          <w:highlight w:val="yellow"/>
        </w:rPr>
        <w:t>End User</w:t>
      </w:r>
      <w:r w:rsidRPr="007E5849">
        <w:rPr>
          <w:rFonts w:asciiTheme="minorHAnsi" w:hAnsiTheme="minorHAnsi"/>
          <w:color w:val="000000"/>
          <w:sz w:val="20"/>
          <w:szCs w:val="20"/>
          <w:highlight w:val="yellow"/>
        </w:rPr>
        <w:t>]</w:t>
      </w:r>
      <w:r w:rsidRPr="007E5849">
        <w:rPr>
          <w:rFonts w:asciiTheme="minorHAnsi" w:hAnsiTheme="minorHAnsi"/>
          <w:color w:val="000000"/>
          <w:sz w:val="20"/>
          <w:szCs w:val="20"/>
        </w:rPr>
        <w:t xml:space="preserve"> as well as a copy of “A Summary of Your Rights Under the Fair Credit Reporting Act” and any applicable state notices.</w:t>
      </w:r>
    </w:p>
    <w:p w14:paraId="3BB8988F" w14:textId="77777777" w:rsidR="00E54B4F" w:rsidRPr="007E5849" w:rsidRDefault="00E54B4F" w:rsidP="00E54B4F">
      <w:pPr>
        <w:rPr>
          <w:rFonts w:asciiTheme="minorHAnsi" w:hAnsiTheme="minorHAnsi"/>
          <w:color w:val="000000"/>
          <w:sz w:val="20"/>
          <w:szCs w:val="20"/>
        </w:rPr>
      </w:pPr>
    </w:p>
    <w:p w14:paraId="33C1858F" w14:textId="77777777" w:rsidR="00E54B4F" w:rsidRPr="007E5849" w:rsidRDefault="00E54B4F" w:rsidP="00E54B4F">
      <w:pPr>
        <w:rPr>
          <w:rFonts w:asciiTheme="minorHAnsi" w:hAnsiTheme="minorHAnsi"/>
          <w:sz w:val="20"/>
          <w:szCs w:val="20"/>
        </w:rPr>
      </w:pPr>
      <w:r w:rsidRPr="007E5849">
        <w:rPr>
          <w:rFonts w:asciiTheme="minorHAnsi" w:hAnsiTheme="minorHAnsi"/>
          <w:sz w:val="20"/>
          <w:szCs w:val="20"/>
        </w:rPr>
        <w:t>At the link below or enclosed, please find the following:</w:t>
      </w:r>
    </w:p>
    <w:p w14:paraId="222D9019" w14:textId="77777777" w:rsidR="00E54B4F" w:rsidRPr="007E5849" w:rsidRDefault="00E54B4F" w:rsidP="00E54B4F">
      <w:pPr>
        <w:rPr>
          <w:rFonts w:asciiTheme="minorHAnsi" w:hAnsiTheme="minorHAnsi"/>
          <w:sz w:val="20"/>
          <w:szCs w:val="20"/>
        </w:rPr>
      </w:pPr>
      <w:r w:rsidRPr="007E5849">
        <w:rPr>
          <w:rFonts w:asciiTheme="minorHAnsi" w:hAnsiTheme="minorHAnsi"/>
          <w:sz w:val="20"/>
          <w:szCs w:val="20"/>
          <w:highlight w:val="yellow"/>
        </w:rPr>
        <w:t>[URL]</w:t>
      </w:r>
    </w:p>
    <w:p w14:paraId="48FDDE0E" w14:textId="77777777" w:rsidR="00E54B4F" w:rsidRPr="007E5849" w:rsidRDefault="00D47ECE" w:rsidP="00E54B4F">
      <w:pPr>
        <w:pStyle w:val="ListParagraph"/>
        <w:numPr>
          <w:ilvl w:val="0"/>
          <w:numId w:val="1"/>
        </w:numPr>
        <w:spacing w:line="259" w:lineRule="auto"/>
        <w:rPr>
          <w:rFonts w:asciiTheme="minorHAnsi" w:hAnsiTheme="minorHAnsi"/>
          <w:sz w:val="20"/>
          <w:szCs w:val="20"/>
          <w:highlight w:val="yellow"/>
        </w:rPr>
      </w:pPr>
      <w:r w:rsidRPr="007E5849">
        <w:rPr>
          <w:rFonts w:asciiTheme="minorHAnsi" w:hAnsiTheme="minorHAnsi"/>
          <w:sz w:val="20"/>
          <w:szCs w:val="20"/>
          <w:highlight w:val="yellow"/>
        </w:rPr>
        <w:t>Consumer report</w:t>
      </w:r>
    </w:p>
    <w:p w14:paraId="4E3CAA28" w14:textId="77777777" w:rsidR="00E54B4F" w:rsidRPr="007E5849" w:rsidRDefault="00E54B4F" w:rsidP="00E54B4F">
      <w:pPr>
        <w:rPr>
          <w:rFonts w:asciiTheme="minorHAnsi" w:hAnsiTheme="minorHAnsi"/>
          <w:color w:val="000000"/>
          <w:sz w:val="20"/>
          <w:szCs w:val="20"/>
        </w:rPr>
      </w:pPr>
    </w:p>
    <w:p w14:paraId="0858B007" w14:textId="77777777" w:rsidR="00E54B4F" w:rsidRPr="007E5849" w:rsidRDefault="00E54B4F" w:rsidP="00E54B4F">
      <w:pPr>
        <w:rPr>
          <w:rFonts w:asciiTheme="minorHAnsi" w:hAnsiTheme="minorHAnsi"/>
          <w:color w:val="000000"/>
          <w:sz w:val="20"/>
          <w:szCs w:val="20"/>
        </w:rPr>
      </w:pPr>
      <w:r w:rsidRPr="007E5849">
        <w:rPr>
          <w:rFonts w:asciiTheme="minorHAnsi" w:hAnsiTheme="minorHAnsi"/>
          <w:color w:val="000000"/>
          <w:sz w:val="20"/>
          <w:szCs w:val="20"/>
        </w:rPr>
        <w:t>You have the right to dispute the accuracy or completeness of any information in the report at any time by directly contacting Accurate Background at:</w:t>
      </w:r>
    </w:p>
    <w:p w14:paraId="4D65BACF" w14:textId="77777777" w:rsidR="00E54B4F" w:rsidRPr="007E5849" w:rsidRDefault="00E54B4F" w:rsidP="00E54B4F">
      <w:pPr>
        <w:rPr>
          <w:rFonts w:asciiTheme="minorHAnsi" w:hAnsiTheme="minorHAnsi"/>
          <w:color w:val="000000"/>
          <w:sz w:val="20"/>
          <w:szCs w:val="20"/>
        </w:rPr>
      </w:pPr>
    </w:p>
    <w:p w14:paraId="52BC6EDD" w14:textId="77777777" w:rsidR="00E54B4F" w:rsidRPr="007E5849" w:rsidRDefault="00E54B4F" w:rsidP="00E54B4F">
      <w:pPr>
        <w:rPr>
          <w:rFonts w:asciiTheme="minorHAnsi" w:hAnsiTheme="minorHAnsi"/>
          <w:color w:val="000000"/>
          <w:sz w:val="20"/>
          <w:szCs w:val="20"/>
        </w:rPr>
      </w:pPr>
      <w:r w:rsidRPr="007E5849">
        <w:rPr>
          <w:rFonts w:asciiTheme="minorHAnsi" w:hAnsiTheme="minorHAnsi"/>
          <w:color w:val="000000"/>
          <w:sz w:val="20"/>
          <w:szCs w:val="20"/>
        </w:rPr>
        <w:t>Accurate Background</w:t>
      </w:r>
    </w:p>
    <w:p w14:paraId="21F6020F" w14:textId="19A300F3" w:rsidR="00E54B4F" w:rsidRPr="007E5849" w:rsidRDefault="004B720E" w:rsidP="00E54B4F">
      <w:pPr>
        <w:rPr>
          <w:rFonts w:asciiTheme="minorHAnsi" w:hAnsiTheme="minorHAnsi"/>
          <w:color w:val="000000"/>
          <w:sz w:val="20"/>
          <w:szCs w:val="20"/>
        </w:rPr>
      </w:pPr>
      <w:r>
        <w:rPr>
          <w:rFonts w:asciiTheme="minorHAnsi" w:hAnsiTheme="minorHAnsi"/>
          <w:color w:val="000000"/>
          <w:sz w:val="20"/>
          <w:szCs w:val="20"/>
        </w:rPr>
        <w:t>200 Spectrum</w:t>
      </w:r>
      <w:r w:rsidR="00E54B4F" w:rsidRPr="007E5849">
        <w:rPr>
          <w:rFonts w:asciiTheme="minorHAnsi" w:hAnsiTheme="minorHAnsi"/>
          <w:color w:val="000000"/>
          <w:sz w:val="20"/>
          <w:szCs w:val="20"/>
        </w:rPr>
        <w:t xml:space="preserve"> Center Dr.</w:t>
      </w:r>
      <w:r>
        <w:rPr>
          <w:rFonts w:asciiTheme="minorHAnsi" w:hAnsiTheme="minorHAnsi"/>
          <w:color w:val="000000"/>
          <w:sz w:val="20"/>
          <w:szCs w:val="20"/>
        </w:rPr>
        <w:t xml:space="preserve"> Suite 1100</w:t>
      </w:r>
    </w:p>
    <w:p w14:paraId="75B9B0E5" w14:textId="77777777" w:rsidR="00E54B4F" w:rsidRPr="007E5849" w:rsidRDefault="00E54B4F" w:rsidP="00E54B4F">
      <w:pPr>
        <w:rPr>
          <w:rFonts w:asciiTheme="minorHAnsi" w:hAnsiTheme="minorHAnsi"/>
          <w:color w:val="000000"/>
          <w:sz w:val="20"/>
          <w:szCs w:val="20"/>
        </w:rPr>
      </w:pPr>
      <w:r w:rsidRPr="007E5849">
        <w:rPr>
          <w:rFonts w:asciiTheme="minorHAnsi" w:hAnsiTheme="minorHAnsi"/>
          <w:color w:val="000000"/>
          <w:sz w:val="20"/>
          <w:szCs w:val="20"/>
        </w:rPr>
        <w:t>Irvine, CA 92618</w:t>
      </w:r>
    </w:p>
    <w:p w14:paraId="6FC42AEA" w14:textId="5B23A0FD" w:rsidR="00E54B4F" w:rsidRPr="007E5849" w:rsidRDefault="00655207" w:rsidP="00E54B4F">
      <w:pPr>
        <w:rPr>
          <w:rFonts w:asciiTheme="minorHAnsi" w:hAnsiTheme="minorHAnsi"/>
          <w:color w:val="000000"/>
          <w:sz w:val="20"/>
          <w:szCs w:val="20"/>
        </w:rPr>
      </w:pPr>
      <w:r w:rsidRPr="007E5849">
        <w:rPr>
          <w:rFonts w:asciiTheme="minorHAnsi" w:hAnsiTheme="minorHAnsi"/>
          <w:sz w:val="20"/>
          <w:szCs w:val="20"/>
        </w:rPr>
        <w:t>C</w:t>
      </w:r>
      <w:r w:rsidR="00243A6A" w:rsidRPr="007E5849">
        <w:rPr>
          <w:rFonts w:asciiTheme="minorHAnsi" w:hAnsiTheme="minorHAnsi"/>
          <w:sz w:val="20"/>
          <w:szCs w:val="20"/>
        </w:rPr>
        <w:t>ustomer_service@accurate.com</w:t>
      </w:r>
    </w:p>
    <w:p w14:paraId="53AF383C" w14:textId="77777777" w:rsidR="00E54B4F" w:rsidRPr="007E5849" w:rsidRDefault="00E54B4F" w:rsidP="00E54B4F">
      <w:pPr>
        <w:rPr>
          <w:rFonts w:asciiTheme="minorHAnsi" w:hAnsiTheme="minorHAnsi"/>
          <w:color w:val="000000"/>
          <w:sz w:val="20"/>
          <w:szCs w:val="20"/>
        </w:rPr>
      </w:pPr>
      <w:r w:rsidRPr="007E5849">
        <w:rPr>
          <w:rFonts w:asciiTheme="minorHAnsi" w:hAnsiTheme="minorHAnsi"/>
          <w:color w:val="000000"/>
          <w:sz w:val="20"/>
          <w:szCs w:val="20"/>
        </w:rPr>
        <w:t>800-216-8024</w:t>
      </w:r>
    </w:p>
    <w:p w14:paraId="040D3EED" w14:textId="77777777" w:rsidR="00E54B4F" w:rsidRPr="007E5849" w:rsidRDefault="00E54B4F" w:rsidP="00E54B4F">
      <w:pPr>
        <w:rPr>
          <w:rFonts w:asciiTheme="minorHAnsi" w:hAnsiTheme="minorHAnsi"/>
          <w:color w:val="000000"/>
          <w:sz w:val="20"/>
          <w:szCs w:val="20"/>
        </w:rPr>
      </w:pPr>
      <w:r w:rsidRPr="007E5849">
        <w:rPr>
          <w:rFonts w:asciiTheme="minorHAnsi" w:hAnsiTheme="minorHAnsi"/>
          <w:color w:val="000000"/>
          <w:sz w:val="20"/>
          <w:szCs w:val="20"/>
        </w:rPr>
        <w:t>800-784-3593 (Fax)</w:t>
      </w:r>
    </w:p>
    <w:p w14:paraId="0B33B782" w14:textId="77777777" w:rsidR="00E54B4F" w:rsidRPr="007E5849" w:rsidRDefault="004B720E" w:rsidP="00E54B4F">
      <w:pPr>
        <w:rPr>
          <w:rFonts w:asciiTheme="minorHAnsi" w:hAnsiTheme="minorHAnsi"/>
          <w:color w:val="000000"/>
          <w:sz w:val="20"/>
          <w:szCs w:val="20"/>
        </w:rPr>
      </w:pPr>
      <w:hyperlink r:id="rId7" w:history="1">
        <w:r w:rsidR="00E54B4F" w:rsidRPr="007E5849">
          <w:rPr>
            <w:rStyle w:val="Hyperlink"/>
            <w:rFonts w:asciiTheme="minorHAnsi" w:hAnsiTheme="minorHAnsi"/>
            <w:sz w:val="20"/>
            <w:szCs w:val="20"/>
          </w:rPr>
          <w:t>www.accuratebackground.com</w:t>
        </w:r>
      </w:hyperlink>
    </w:p>
    <w:p w14:paraId="5A13AC8C" w14:textId="77777777" w:rsidR="00E54B4F" w:rsidRPr="007E5849" w:rsidRDefault="00E54B4F" w:rsidP="00E54B4F">
      <w:pPr>
        <w:rPr>
          <w:rFonts w:asciiTheme="minorHAnsi" w:hAnsiTheme="minorHAnsi"/>
          <w:color w:val="000000"/>
          <w:sz w:val="20"/>
          <w:szCs w:val="20"/>
        </w:rPr>
      </w:pPr>
    </w:p>
    <w:p w14:paraId="3FCF6B26" w14:textId="77777777" w:rsidR="00E54B4F" w:rsidRPr="007E5849" w:rsidRDefault="00E54B4F" w:rsidP="00E54B4F">
      <w:pPr>
        <w:rPr>
          <w:rFonts w:asciiTheme="minorHAnsi" w:hAnsiTheme="minorHAnsi"/>
          <w:color w:val="000000"/>
          <w:sz w:val="20"/>
          <w:szCs w:val="20"/>
        </w:rPr>
      </w:pPr>
      <w:r w:rsidRPr="007E5849">
        <w:rPr>
          <w:rFonts w:asciiTheme="minorHAnsi" w:hAnsiTheme="minorHAnsi"/>
          <w:color w:val="000000"/>
          <w:sz w:val="20"/>
          <w:szCs w:val="20"/>
        </w:rPr>
        <w:t xml:space="preserve">As Accurate Background does not make employment decisions, if you have questions concerning your employment status, please contact </w:t>
      </w:r>
      <w:r w:rsidRPr="007E5849">
        <w:rPr>
          <w:rFonts w:asciiTheme="minorHAnsi" w:hAnsiTheme="minorHAnsi"/>
          <w:color w:val="000000"/>
          <w:sz w:val="20"/>
          <w:szCs w:val="20"/>
          <w:highlight w:val="yellow"/>
        </w:rPr>
        <w:t>[</w:t>
      </w:r>
      <w:r w:rsidR="001C455D" w:rsidRPr="007E5849">
        <w:rPr>
          <w:rFonts w:asciiTheme="minorHAnsi" w:hAnsiTheme="minorHAnsi" w:cstheme="minorHAnsi"/>
          <w:sz w:val="20"/>
          <w:szCs w:val="20"/>
          <w:highlight w:val="yellow"/>
        </w:rPr>
        <w:t>End User</w:t>
      </w:r>
      <w:r w:rsidRPr="007E5849">
        <w:rPr>
          <w:rFonts w:asciiTheme="minorHAnsi" w:hAnsiTheme="minorHAnsi"/>
          <w:color w:val="000000"/>
          <w:sz w:val="20"/>
          <w:szCs w:val="20"/>
          <w:highlight w:val="yellow"/>
        </w:rPr>
        <w:t>]</w:t>
      </w:r>
      <w:r w:rsidRPr="007E5849">
        <w:rPr>
          <w:rFonts w:asciiTheme="minorHAnsi" w:hAnsiTheme="minorHAnsi"/>
          <w:color w:val="000000"/>
          <w:sz w:val="20"/>
          <w:szCs w:val="20"/>
        </w:rPr>
        <w:t>.</w:t>
      </w:r>
    </w:p>
    <w:p w14:paraId="134E670D" w14:textId="77777777" w:rsidR="00E54B4F" w:rsidRPr="007E5849" w:rsidRDefault="00E54B4F" w:rsidP="00E54B4F">
      <w:pPr>
        <w:rPr>
          <w:rFonts w:asciiTheme="minorHAnsi" w:hAnsiTheme="minorHAnsi"/>
          <w:color w:val="000000"/>
          <w:sz w:val="20"/>
          <w:szCs w:val="20"/>
          <w:lang w:val="es-ES"/>
        </w:rPr>
      </w:pPr>
    </w:p>
    <w:p w14:paraId="41D413D2" w14:textId="77777777" w:rsidR="00E54B4F" w:rsidRPr="007E5849" w:rsidRDefault="00E54B4F" w:rsidP="00E54B4F">
      <w:pPr>
        <w:rPr>
          <w:rFonts w:asciiTheme="minorHAnsi" w:hAnsiTheme="minorHAnsi"/>
          <w:sz w:val="20"/>
          <w:szCs w:val="20"/>
        </w:rPr>
      </w:pPr>
    </w:p>
    <w:p w14:paraId="00093EAD" w14:textId="77777777" w:rsidR="00E54B4F" w:rsidRPr="007E5849" w:rsidRDefault="00E54B4F" w:rsidP="00E54B4F">
      <w:pPr>
        <w:rPr>
          <w:rFonts w:asciiTheme="minorHAnsi" w:hAnsiTheme="minorHAnsi"/>
          <w:sz w:val="20"/>
          <w:szCs w:val="20"/>
        </w:rPr>
      </w:pPr>
      <w:r w:rsidRPr="007E5849">
        <w:rPr>
          <w:rFonts w:asciiTheme="minorHAnsi" w:hAnsiTheme="minorHAnsi"/>
          <w:sz w:val="20"/>
          <w:szCs w:val="20"/>
        </w:rPr>
        <w:t>Regards,</w:t>
      </w:r>
    </w:p>
    <w:p w14:paraId="7DB62F16" w14:textId="77777777" w:rsidR="00E54B4F" w:rsidRPr="007E5849" w:rsidRDefault="00E54B4F" w:rsidP="00E54B4F">
      <w:pPr>
        <w:rPr>
          <w:rFonts w:asciiTheme="minorHAnsi" w:hAnsiTheme="minorHAnsi"/>
          <w:sz w:val="20"/>
          <w:szCs w:val="20"/>
        </w:rPr>
      </w:pPr>
    </w:p>
    <w:p w14:paraId="513960B2" w14:textId="77777777" w:rsidR="00B6628E" w:rsidRPr="007E5849" w:rsidRDefault="00E54B4F" w:rsidP="00E54B4F">
      <w:pPr>
        <w:ind w:left="1440" w:hanging="1440"/>
        <w:rPr>
          <w:rFonts w:asciiTheme="minorHAnsi" w:hAnsiTheme="minorHAnsi"/>
          <w:sz w:val="20"/>
          <w:szCs w:val="20"/>
          <w:u w:val="single"/>
        </w:rPr>
      </w:pPr>
      <w:r w:rsidRPr="007E5849">
        <w:rPr>
          <w:rFonts w:asciiTheme="minorHAnsi" w:hAnsiTheme="minorHAnsi"/>
          <w:color w:val="000000"/>
          <w:sz w:val="20"/>
          <w:szCs w:val="20"/>
          <w:highlight w:val="yellow"/>
        </w:rPr>
        <w:t>[</w:t>
      </w:r>
      <w:r w:rsidR="001C455D" w:rsidRPr="007E5849">
        <w:rPr>
          <w:rFonts w:asciiTheme="minorHAnsi" w:hAnsiTheme="minorHAnsi" w:cstheme="minorHAnsi"/>
          <w:sz w:val="20"/>
          <w:szCs w:val="20"/>
          <w:highlight w:val="yellow"/>
        </w:rPr>
        <w:t>End User</w:t>
      </w:r>
      <w:r w:rsidRPr="007E5849">
        <w:rPr>
          <w:rFonts w:asciiTheme="minorHAnsi" w:hAnsiTheme="minorHAnsi"/>
          <w:color w:val="000000"/>
          <w:sz w:val="20"/>
          <w:szCs w:val="20"/>
          <w:highlight w:val="yellow"/>
        </w:rPr>
        <w:t>]</w:t>
      </w:r>
    </w:p>
    <w:sectPr w:rsidR="00B6628E" w:rsidRPr="007E5849" w:rsidSect="007E5849">
      <w:headerReference w:type="default" r:id="rId8"/>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C9D4A" w14:textId="77777777" w:rsidR="00F6726F" w:rsidRDefault="00F6726F" w:rsidP="00E54B4F">
      <w:r>
        <w:separator/>
      </w:r>
    </w:p>
  </w:endnote>
  <w:endnote w:type="continuationSeparator" w:id="0">
    <w:p w14:paraId="3C4BCF07" w14:textId="77777777" w:rsidR="00F6726F" w:rsidRDefault="00F6726F" w:rsidP="00E54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8DB0" w14:textId="77777777" w:rsidR="00F6726F" w:rsidRDefault="00F6726F" w:rsidP="00E54B4F">
      <w:r>
        <w:separator/>
      </w:r>
    </w:p>
  </w:footnote>
  <w:footnote w:type="continuationSeparator" w:id="0">
    <w:p w14:paraId="6A8DF207" w14:textId="77777777" w:rsidR="00F6726F" w:rsidRDefault="00F6726F" w:rsidP="00E54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6ACE" w14:textId="471E17F4" w:rsidR="00DF3D29" w:rsidRDefault="00DF3D29" w:rsidP="00DF3D29">
    <w:pPr>
      <w:tabs>
        <w:tab w:val="center" w:pos="4320"/>
        <w:tab w:val="right" w:pos="8640"/>
      </w:tabs>
      <w:jc w:val="both"/>
      <w:rPr>
        <w:rFonts w:ascii="Calibri" w:hAnsi="Calibri"/>
        <w:b/>
        <w:i/>
        <w:sz w:val="16"/>
        <w:szCs w:val="16"/>
      </w:rPr>
    </w:pPr>
    <w:r>
      <w:rPr>
        <w:rFonts w:ascii="Calibri" w:hAnsi="Calibri"/>
        <w:b/>
        <w:i/>
        <w:sz w:val="16"/>
        <w:szCs w:val="16"/>
      </w:rPr>
      <w:t>Sample documents should NOT be construed as legal advice, guidance or counsel.  Employers should consult their own attorney about their compliance responsibilities under the FCRA and applicable state law. Accurate Background LLC., expressly disclaims any warranties or responsibility or damages associated with or arising out of information provided.   Employers seeking credit reports must provide additional notices pursuant to state law.</w:t>
    </w:r>
  </w:p>
  <w:p w14:paraId="2881E747" w14:textId="634E1F92" w:rsidR="00DF3D29" w:rsidRDefault="00DF3D29">
    <w:pPr>
      <w:pStyle w:val="Header"/>
    </w:pPr>
  </w:p>
  <w:p w14:paraId="5FDAF519" w14:textId="77777777" w:rsidR="00DF3D29" w:rsidRDefault="00DF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D5B00"/>
    <w:multiLevelType w:val="hybridMultilevel"/>
    <w:tmpl w:val="2B26A7A8"/>
    <w:lvl w:ilvl="0" w:tplc="6C22EE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0128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4D7"/>
    <w:rsid w:val="001A1C9B"/>
    <w:rsid w:val="001C455D"/>
    <w:rsid w:val="00243A6A"/>
    <w:rsid w:val="00386945"/>
    <w:rsid w:val="004B720E"/>
    <w:rsid w:val="005F0FC2"/>
    <w:rsid w:val="00635F66"/>
    <w:rsid w:val="00655207"/>
    <w:rsid w:val="00707DD7"/>
    <w:rsid w:val="007E5849"/>
    <w:rsid w:val="009064D7"/>
    <w:rsid w:val="009D4C7C"/>
    <w:rsid w:val="00B6628E"/>
    <w:rsid w:val="00D47ECE"/>
    <w:rsid w:val="00DF3D29"/>
    <w:rsid w:val="00E54B4F"/>
    <w:rsid w:val="00F6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55B7"/>
  <w15:chartTrackingRefBased/>
  <w15:docId w15:val="{6C84AB8D-A200-4AF3-AB97-3DDFEF00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B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54B4F"/>
    <w:rPr>
      <w:color w:val="0563C1" w:themeColor="hyperlink"/>
      <w:u w:val="single"/>
    </w:rPr>
  </w:style>
  <w:style w:type="paragraph" w:styleId="ListParagraph">
    <w:name w:val="List Paragraph"/>
    <w:basedOn w:val="Normal"/>
    <w:uiPriority w:val="34"/>
    <w:qFormat/>
    <w:rsid w:val="00E54B4F"/>
    <w:pPr>
      <w:ind w:left="720"/>
      <w:contextualSpacing/>
    </w:pPr>
  </w:style>
  <w:style w:type="paragraph" w:styleId="Header">
    <w:name w:val="header"/>
    <w:basedOn w:val="Normal"/>
    <w:link w:val="HeaderChar"/>
    <w:uiPriority w:val="99"/>
    <w:unhideWhenUsed/>
    <w:rsid w:val="00E54B4F"/>
    <w:pPr>
      <w:tabs>
        <w:tab w:val="center" w:pos="4680"/>
        <w:tab w:val="right" w:pos="9360"/>
      </w:tabs>
    </w:pPr>
  </w:style>
  <w:style w:type="character" w:customStyle="1" w:styleId="HeaderChar">
    <w:name w:val="Header Char"/>
    <w:basedOn w:val="DefaultParagraphFont"/>
    <w:link w:val="Header"/>
    <w:uiPriority w:val="99"/>
    <w:rsid w:val="00E54B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4B4F"/>
    <w:pPr>
      <w:tabs>
        <w:tab w:val="center" w:pos="4680"/>
        <w:tab w:val="right" w:pos="9360"/>
      </w:tabs>
    </w:pPr>
  </w:style>
  <w:style w:type="character" w:customStyle="1" w:styleId="FooterChar">
    <w:name w:val="Footer Char"/>
    <w:basedOn w:val="DefaultParagraphFont"/>
    <w:link w:val="Footer"/>
    <w:uiPriority w:val="99"/>
    <w:rsid w:val="00E54B4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69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945"/>
    <w:rPr>
      <w:rFonts w:ascii="Segoe UI" w:eastAsia="Times New Roman" w:hAnsi="Segoe UI" w:cs="Segoe UI"/>
      <w:sz w:val="18"/>
      <w:szCs w:val="18"/>
    </w:rPr>
  </w:style>
  <w:style w:type="paragraph" w:styleId="Revision">
    <w:name w:val="Revision"/>
    <w:hidden/>
    <w:uiPriority w:val="99"/>
    <w:semiHidden/>
    <w:rsid w:val="004B720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35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ccuratebackgrou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Garcia</dc:creator>
  <cp:keywords/>
  <dc:description/>
  <cp:lastModifiedBy>Rebecca Tirado</cp:lastModifiedBy>
  <cp:revision>2</cp:revision>
  <cp:lastPrinted>2020-08-26T21:26:00Z</cp:lastPrinted>
  <dcterms:created xsi:type="dcterms:W3CDTF">2023-08-18T18:15:00Z</dcterms:created>
  <dcterms:modified xsi:type="dcterms:W3CDTF">2023-08-18T18:15:00Z</dcterms:modified>
</cp:coreProperties>
</file>